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9534DA" w:rsidRPr="009534DA" w:rsidTr="00EC1FCF">
        <w:trPr>
          <w:trHeight w:val="348"/>
          <w:jc w:val="center"/>
        </w:trPr>
        <w:tc>
          <w:tcPr>
            <w:tcW w:w="2165" w:type="dxa"/>
            <w:vMerge w:val="restart"/>
            <w:vAlign w:val="center"/>
          </w:tcPr>
          <w:p w:rsidR="009534DA" w:rsidRPr="009534DA" w:rsidRDefault="009534DA" w:rsidP="009534DA">
            <w:pPr>
              <w:spacing w:after="0" w:line="240" w:lineRule="auto"/>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ab/>
            </w:r>
            <w:r w:rsidRPr="009534DA">
              <w:rPr>
                <w:rFonts w:ascii="Times New Roman" w:eastAsia="Times New Roman" w:hAnsi="Times New Roman" w:cs="Times New Roman"/>
                <w:b/>
                <w:sz w:val="20"/>
                <w:szCs w:val="20"/>
                <w:lang w:eastAsia="ru-RU"/>
              </w:rPr>
              <w:br w:type="page"/>
            </w:r>
            <w:r w:rsidRPr="009534DA">
              <w:rPr>
                <w:rFonts w:ascii="Times New Roman" w:eastAsia="Times New Roman" w:hAnsi="Times New Roman" w:cs="Times New Roman"/>
                <w:noProof/>
                <w:sz w:val="20"/>
                <w:szCs w:val="20"/>
                <w:lang w:eastAsia="ru-RU"/>
              </w:rPr>
              <w:drawing>
                <wp:inline distT="0" distB="0" distL="0" distR="0">
                  <wp:extent cx="542925" cy="342900"/>
                  <wp:effectExtent l="0" t="0" r="9525" b="0"/>
                  <wp:docPr id="2" name="Рисунок 2" descr="Эмблема К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КНТ"/>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2925" cy="342900"/>
                          </a:xfrm>
                          <a:prstGeom prst="rect">
                            <a:avLst/>
                          </a:prstGeom>
                          <a:noFill/>
                          <a:ln>
                            <a:noFill/>
                          </a:ln>
                        </pic:spPr>
                      </pic:pic>
                    </a:graphicData>
                  </a:graphic>
                </wp:inline>
              </w:drawing>
            </w:r>
          </w:p>
        </w:tc>
        <w:tc>
          <w:tcPr>
            <w:tcW w:w="8070" w:type="dxa"/>
            <w:vAlign w:val="center"/>
          </w:tcPr>
          <w:p w:rsidR="009534DA" w:rsidRPr="009534DA" w:rsidRDefault="009534DA" w:rsidP="000335D8">
            <w:pPr>
              <w:spacing w:after="0" w:line="240" w:lineRule="auto"/>
              <w:jc w:val="center"/>
              <w:outlineLvl w:val="0"/>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МИНИСТЕРСТВО ОБРАЗОВАНИЯ</w:t>
            </w:r>
            <w:r w:rsidR="000335D8">
              <w:rPr>
                <w:rFonts w:ascii="Times New Roman" w:eastAsia="Times New Roman" w:hAnsi="Times New Roman" w:cs="Times New Roman"/>
                <w:sz w:val="20"/>
                <w:szCs w:val="20"/>
                <w:lang w:eastAsia="ru-RU"/>
              </w:rPr>
              <w:t xml:space="preserve"> И </w:t>
            </w:r>
            <w:r w:rsidRPr="009534DA">
              <w:rPr>
                <w:rFonts w:ascii="Times New Roman" w:eastAsia="Times New Roman" w:hAnsi="Times New Roman" w:cs="Times New Roman"/>
                <w:sz w:val="20"/>
                <w:szCs w:val="20"/>
                <w:lang w:eastAsia="ru-RU"/>
              </w:rPr>
              <w:t xml:space="preserve"> НАУКИ НИЖЕГОРОДСКОЙ ОБЛАСТИ</w:t>
            </w:r>
          </w:p>
        </w:tc>
      </w:tr>
      <w:tr w:rsidR="009534DA" w:rsidRPr="009534DA" w:rsidTr="00EC1FCF">
        <w:trPr>
          <w:trHeight w:val="164"/>
          <w:jc w:val="center"/>
        </w:trPr>
        <w:tc>
          <w:tcPr>
            <w:tcW w:w="2165" w:type="dxa"/>
            <w:vMerge/>
            <w:vAlign w:val="center"/>
          </w:tcPr>
          <w:p w:rsidR="009534DA" w:rsidRPr="009534DA" w:rsidRDefault="009534DA" w:rsidP="009534DA">
            <w:pPr>
              <w:spacing w:after="0" w:line="240" w:lineRule="auto"/>
              <w:rPr>
                <w:rFonts w:ascii="Times New Roman" w:eastAsia="Times New Roman" w:hAnsi="Times New Roman" w:cs="Times New Roman"/>
                <w:b/>
                <w:sz w:val="20"/>
                <w:szCs w:val="20"/>
                <w:lang w:eastAsia="ru-RU"/>
              </w:rPr>
            </w:pPr>
          </w:p>
        </w:tc>
        <w:tc>
          <w:tcPr>
            <w:tcW w:w="8070" w:type="dxa"/>
            <w:vAlign w:val="center"/>
          </w:tcPr>
          <w:p w:rsidR="009534DA" w:rsidRPr="009534DA" w:rsidRDefault="009534DA" w:rsidP="009534DA">
            <w:pPr>
              <w:spacing w:after="0" w:line="240" w:lineRule="auto"/>
              <w:jc w:val="center"/>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 xml:space="preserve">Государственное бюджетное профессиональное образовательное учреждение </w:t>
            </w:r>
          </w:p>
          <w:p w:rsidR="009534DA" w:rsidRPr="009534DA" w:rsidRDefault="009534DA" w:rsidP="009534DA">
            <w:pPr>
              <w:spacing w:after="0" w:line="240" w:lineRule="auto"/>
              <w:jc w:val="center"/>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w:t>
            </w:r>
            <w:proofErr w:type="spellStart"/>
            <w:r w:rsidRPr="009534DA">
              <w:rPr>
                <w:rFonts w:ascii="Times New Roman" w:eastAsia="Times New Roman" w:hAnsi="Times New Roman" w:cs="Times New Roman"/>
                <w:sz w:val="20"/>
                <w:szCs w:val="20"/>
                <w:lang w:eastAsia="ru-RU"/>
              </w:rPr>
              <w:t>Кстовский</w:t>
            </w:r>
            <w:proofErr w:type="spellEnd"/>
            <w:r w:rsidRPr="009534DA">
              <w:rPr>
                <w:rFonts w:ascii="Times New Roman" w:eastAsia="Times New Roman" w:hAnsi="Times New Roman" w:cs="Times New Roman"/>
                <w:sz w:val="20"/>
                <w:szCs w:val="20"/>
                <w:lang w:eastAsia="ru-RU"/>
              </w:rPr>
              <w:t xml:space="preserve"> нефтяной техникум имени Бориса Ивановича Корнилова</w:t>
            </w:r>
            <w:r w:rsidRPr="009534DA">
              <w:rPr>
                <w:rFonts w:ascii="Times New Roman" w:eastAsia="Times New Roman" w:hAnsi="Times New Roman" w:cs="Times New Roman"/>
                <w:color w:val="000000"/>
                <w:sz w:val="20"/>
                <w:szCs w:val="20"/>
                <w:lang w:eastAsia="ru-RU"/>
              </w:rPr>
              <w:t xml:space="preserve">» </w:t>
            </w:r>
          </w:p>
        </w:tc>
      </w:tr>
      <w:tr w:rsidR="009534DA" w:rsidRPr="009534DA" w:rsidTr="00EC1FCF">
        <w:trPr>
          <w:trHeight w:val="244"/>
          <w:jc w:val="center"/>
        </w:trPr>
        <w:tc>
          <w:tcPr>
            <w:tcW w:w="2165" w:type="dxa"/>
            <w:vMerge w:val="restart"/>
            <w:shd w:val="clear" w:color="auto" w:fill="FFFFFF"/>
            <w:vAlign w:val="center"/>
          </w:tcPr>
          <w:p w:rsidR="009534DA" w:rsidRPr="009534DA" w:rsidRDefault="009534DA" w:rsidP="009534DA">
            <w:pPr>
              <w:spacing w:after="0" w:line="240" w:lineRule="auto"/>
              <w:jc w:val="center"/>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ОП-03</w:t>
            </w:r>
          </w:p>
        </w:tc>
        <w:tc>
          <w:tcPr>
            <w:tcW w:w="8070" w:type="dxa"/>
          </w:tcPr>
          <w:p w:rsidR="009534DA" w:rsidRPr="009534DA" w:rsidRDefault="009534DA" w:rsidP="009534DA">
            <w:pPr>
              <w:spacing w:after="0" w:line="240" w:lineRule="auto"/>
              <w:jc w:val="center"/>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Система менеджмента качества образовательного учреждения</w:t>
            </w:r>
          </w:p>
        </w:tc>
      </w:tr>
      <w:tr w:rsidR="009534DA" w:rsidRPr="009534DA" w:rsidTr="00EC1FCF">
        <w:trPr>
          <w:trHeight w:val="285"/>
          <w:jc w:val="center"/>
        </w:trPr>
        <w:tc>
          <w:tcPr>
            <w:tcW w:w="2165" w:type="dxa"/>
            <w:vMerge/>
            <w:shd w:val="clear" w:color="auto" w:fill="FFFFFF"/>
            <w:vAlign w:val="center"/>
          </w:tcPr>
          <w:p w:rsidR="009534DA" w:rsidRPr="009534DA" w:rsidRDefault="009534DA" w:rsidP="009534DA">
            <w:pPr>
              <w:spacing w:after="0" w:line="240" w:lineRule="auto"/>
              <w:jc w:val="center"/>
              <w:rPr>
                <w:rFonts w:ascii="Times New Roman" w:eastAsia="Times New Roman" w:hAnsi="Times New Roman" w:cs="Times New Roman"/>
                <w:b/>
                <w:sz w:val="20"/>
                <w:szCs w:val="20"/>
                <w:lang w:eastAsia="ru-RU"/>
              </w:rPr>
            </w:pPr>
          </w:p>
        </w:tc>
        <w:tc>
          <w:tcPr>
            <w:tcW w:w="8070" w:type="dxa"/>
          </w:tcPr>
          <w:p w:rsidR="009534DA" w:rsidRPr="009534DA" w:rsidRDefault="009534DA" w:rsidP="009534DA">
            <w:pPr>
              <w:tabs>
                <w:tab w:val="center" w:pos="3927"/>
                <w:tab w:val="left" w:pos="6525"/>
              </w:tabs>
              <w:spacing w:after="0" w:line="240" w:lineRule="auto"/>
              <w:jc w:val="center"/>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0"/>
                <w:szCs w:val="20"/>
                <w:lang w:eastAsia="ru-RU"/>
              </w:rPr>
              <w:t>Разработка учебно-планирующей документации</w:t>
            </w:r>
          </w:p>
        </w:tc>
      </w:tr>
    </w:tbl>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r w:rsidRPr="009534DA">
        <w:rPr>
          <w:rFonts w:ascii="Times New Roman" w:eastAsia="Times New Roman" w:hAnsi="Times New Roman" w:cs="Times New Roman"/>
          <w:b/>
          <w:bCs/>
          <w:sz w:val="28"/>
          <w:szCs w:val="28"/>
          <w:lang w:eastAsia="ru-RU"/>
        </w:rPr>
        <w:t>РАБОЧАЯ ПРОГРАММА</w:t>
      </w:r>
      <w:r w:rsidRPr="009534DA">
        <w:rPr>
          <w:rFonts w:ascii="Times New Roman" w:eastAsia="Times New Roman" w:hAnsi="Times New Roman" w:cs="Times New Roman"/>
          <w:sz w:val="28"/>
          <w:szCs w:val="20"/>
          <w:lang w:eastAsia="ru-RU"/>
        </w:rPr>
        <w:t xml:space="preserve"> </w:t>
      </w:r>
    </w:p>
    <w:p w:rsidR="009534DA" w:rsidRPr="009534DA" w:rsidRDefault="009534DA" w:rsidP="009534DA">
      <w:pPr>
        <w:widowControl w:val="0"/>
        <w:autoSpaceDE w:val="0"/>
        <w:autoSpaceDN w:val="0"/>
        <w:adjustRightInd w:val="0"/>
        <w:spacing w:after="0" w:line="240" w:lineRule="auto"/>
        <w:jc w:val="center"/>
        <w:rPr>
          <w:rFonts w:ascii="Times New Roman" w:eastAsia="Times New Roman" w:hAnsi="Times New Roman" w:cs="Times New Roman"/>
          <w:sz w:val="28"/>
          <w:szCs w:val="20"/>
          <w:lang w:eastAsia="ru-RU"/>
        </w:rPr>
      </w:pPr>
    </w:p>
    <w:p w:rsidR="009534DA" w:rsidRPr="009534DA" w:rsidRDefault="009534DA" w:rsidP="009534DA">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r w:rsidRPr="009534DA">
        <w:rPr>
          <w:rFonts w:ascii="Times New Roman" w:eastAsia="Times New Roman" w:hAnsi="Times New Roman" w:cs="Times New Roman"/>
          <w:sz w:val="28"/>
          <w:szCs w:val="20"/>
          <w:lang w:eastAsia="ru-RU"/>
        </w:rPr>
        <w:t xml:space="preserve">по дисциплине </w:t>
      </w:r>
      <w:r w:rsidRPr="009534DA">
        <w:rPr>
          <w:rFonts w:ascii="Times New Roman" w:eastAsia="Times New Roman" w:hAnsi="Times New Roman" w:cs="Times New Roman"/>
          <w:sz w:val="20"/>
          <w:szCs w:val="20"/>
          <w:lang w:eastAsia="ru-RU"/>
        </w:rPr>
        <w:t>_______________</w:t>
      </w:r>
      <w:r w:rsidRPr="009534DA">
        <w:rPr>
          <w:rFonts w:ascii="Times New Roman" w:eastAsia="Times New Roman" w:hAnsi="Times New Roman" w:cs="Times New Roman"/>
          <w:sz w:val="28"/>
          <w:szCs w:val="28"/>
          <w:u w:val="single"/>
          <w:lang w:eastAsia="ru-RU"/>
        </w:rPr>
        <w:t>Физическая культура</w:t>
      </w:r>
      <w:r w:rsidRPr="009534DA">
        <w:rPr>
          <w:rFonts w:ascii="Times New Roman" w:eastAsia="Times New Roman" w:hAnsi="Times New Roman" w:cs="Times New Roman"/>
          <w:sz w:val="20"/>
          <w:szCs w:val="20"/>
          <w:lang w:eastAsia="ru-RU"/>
        </w:rPr>
        <w:t>_______________</w:t>
      </w:r>
    </w:p>
    <w:p w:rsidR="009534DA" w:rsidRPr="009534DA" w:rsidRDefault="009534DA" w:rsidP="009534DA">
      <w:pPr>
        <w:widowControl w:val="0"/>
        <w:tabs>
          <w:tab w:val="left" w:pos="532"/>
          <w:tab w:val="left" w:pos="1274"/>
        </w:tabs>
        <w:autoSpaceDE w:val="0"/>
        <w:autoSpaceDN w:val="0"/>
        <w:adjustRightInd w:val="0"/>
        <w:spacing w:after="0" w:line="240" w:lineRule="auto"/>
        <w:rPr>
          <w:rFonts w:ascii="Times New Roman" w:eastAsia="Times New Roman" w:hAnsi="Times New Roman" w:cs="Times New Roman"/>
          <w:sz w:val="24"/>
          <w:szCs w:val="24"/>
          <w:lang w:eastAsia="ru-RU"/>
        </w:rPr>
      </w:pPr>
      <w:r w:rsidRPr="009534DA">
        <w:rPr>
          <w:rFonts w:ascii="Times New Roman" w:eastAsia="Times New Roman" w:hAnsi="Times New Roman" w:cs="Times New Roman"/>
          <w:sz w:val="24"/>
          <w:szCs w:val="24"/>
          <w:lang w:eastAsia="ru-RU"/>
        </w:rPr>
        <w:t xml:space="preserve">                                                              </w:t>
      </w:r>
    </w:p>
    <w:p w:rsidR="009534DA" w:rsidRPr="009534DA" w:rsidRDefault="009534DA" w:rsidP="009534DA">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9534DA" w:rsidRPr="009534DA" w:rsidRDefault="009534DA" w:rsidP="009534DA">
      <w:pPr>
        <w:widowControl w:val="0"/>
        <w:autoSpaceDE w:val="0"/>
        <w:autoSpaceDN w:val="0"/>
        <w:adjustRightInd w:val="0"/>
        <w:spacing w:after="0" w:line="240" w:lineRule="auto"/>
        <w:rPr>
          <w:rFonts w:ascii="Times New Roman" w:eastAsia="Times New Roman" w:hAnsi="Times New Roman" w:cs="Times New Roman"/>
          <w:i/>
          <w:sz w:val="24"/>
          <w:szCs w:val="20"/>
          <w:lang w:eastAsia="ru-RU"/>
        </w:rPr>
      </w:pPr>
      <w:r w:rsidRPr="009534DA">
        <w:rPr>
          <w:rFonts w:ascii="Times New Roman" w:eastAsia="Times New Roman" w:hAnsi="Times New Roman" w:cs="Times New Roman"/>
          <w:sz w:val="28"/>
          <w:szCs w:val="28"/>
          <w:lang w:eastAsia="ru-RU"/>
        </w:rPr>
        <w:t xml:space="preserve">                                                                 </w:t>
      </w:r>
    </w:p>
    <w:p w:rsidR="009534DA" w:rsidRPr="00CA0893" w:rsidRDefault="00CA0893" w:rsidP="009534DA">
      <w:pPr>
        <w:widowControl w:val="0"/>
        <w:autoSpaceDE w:val="0"/>
        <w:autoSpaceDN w:val="0"/>
        <w:adjustRightInd w:val="0"/>
        <w:spacing w:after="0" w:line="240" w:lineRule="auto"/>
        <w:ind w:left="5670" w:hanging="5670"/>
        <w:rPr>
          <w:rFonts w:ascii="Times New Roman" w:eastAsia="Times New Roman" w:hAnsi="Times New Roman" w:cs="Times New Roman"/>
          <w:i/>
          <w:sz w:val="28"/>
          <w:szCs w:val="20"/>
          <w:u w:val="single"/>
          <w:lang w:eastAsia="ru-RU"/>
        </w:rPr>
      </w:pPr>
      <w:r w:rsidRPr="00CA0893">
        <w:rPr>
          <w:rFonts w:ascii="Times New Roman" w:eastAsia="Times New Roman" w:hAnsi="Times New Roman" w:cs="Times New Roman"/>
          <w:i/>
          <w:sz w:val="28"/>
          <w:szCs w:val="20"/>
          <w:u w:val="single"/>
          <w:lang w:eastAsia="ru-RU"/>
        </w:rPr>
        <w:t xml:space="preserve">Профиль обучения профессии  43.01.09 Повар, кондитер      </w:t>
      </w:r>
      <w:r w:rsidR="009534DA" w:rsidRPr="00CA0893">
        <w:rPr>
          <w:rFonts w:ascii="Times New Roman" w:eastAsia="Times New Roman" w:hAnsi="Times New Roman" w:cs="Times New Roman"/>
          <w:i/>
          <w:sz w:val="28"/>
          <w:szCs w:val="20"/>
          <w:u w:val="single"/>
          <w:lang w:eastAsia="ru-RU"/>
        </w:rPr>
        <w:t xml:space="preserve">                                                        </w:t>
      </w:r>
    </w:p>
    <w:p w:rsidR="009534DA" w:rsidRPr="00466C37" w:rsidRDefault="009534DA" w:rsidP="009534DA">
      <w:pPr>
        <w:widowControl w:val="0"/>
        <w:autoSpaceDE w:val="0"/>
        <w:autoSpaceDN w:val="0"/>
        <w:adjustRightInd w:val="0"/>
        <w:spacing w:after="0" w:line="240" w:lineRule="auto"/>
        <w:rPr>
          <w:rFonts w:ascii="Times New Roman" w:eastAsia="Times New Roman" w:hAnsi="Times New Roman" w:cs="Times New Roman"/>
          <w:i/>
          <w:sz w:val="28"/>
          <w:szCs w:val="20"/>
          <w:u w:val="single"/>
          <w:lang w:eastAsia="ru-RU"/>
        </w:rPr>
      </w:pPr>
    </w:p>
    <w:p w:rsidR="009534DA" w:rsidRPr="009534DA" w:rsidRDefault="009534DA" w:rsidP="009534DA">
      <w:pPr>
        <w:widowControl w:val="0"/>
        <w:autoSpaceDE w:val="0"/>
        <w:autoSpaceDN w:val="0"/>
        <w:adjustRightInd w:val="0"/>
        <w:spacing w:after="0" w:line="240" w:lineRule="auto"/>
        <w:rPr>
          <w:rFonts w:ascii="Times New Roman" w:eastAsia="Times New Roman" w:hAnsi="Times New Roman" w:cs="Times New Roman"/>
          <w:sz w:val="28"/>
          <w:szCs w:val="20"/>
          <w:lang w:eastAsia="ru-RU"/>
        </w:rPr>
      </w:pPr>
    </w:p>
    <w:p w:rsidR="009534DA" w:rsidRPr="009534DA" w:rsidRDefault="009534DA" w:rsidP="009534D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9534DA">
        <w:rPr>
          <w:rFonts w:ascii="Times New Roman" w:eastAsia="Times New Roman" w:hAnsi="Times New Roman" w:cs="Times New Roman"/>
          <w:sz w:val="28"/>
          <w:szCs w:val="20"/>
          <w:lang w:eastAsia="ru-RU"/>
        </w:rPr>
        <w:t>Курс (ы)</w:t>
      </w:r>
      <w:r w:rsidR="00CA0893">
        <w:rPr>
          <w:rFonts w:ascii="Times New Roman" w:eastAsia="Times New Roman" w:hAnsi="Times New Roman" w:cs="Times New Roman"/>
          <w:sz w:val="28"/>
          <w:szCs w:val="20"/>
          <w:lang w:eastAsia="ru-RU"/>
        </w:rPr>
        <w:t>2,4</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34DA">
        <w:rPr>
          <w:rFonts w:ascii="Times New Roman" w:eastAsia="Times New Roman" w:hAnsi="Times New Roman" w:cs="Times New Roman"/>
          <w:b/>
          <w:bCs/>
          <w:sz w:val="28"/>
          <w:szCs w:val="28"/>
          <w:lang w:eastAsia="ru-RU"/>
        </w:rPr>
        <w:t xml:space="preserve"> </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 xml:space="preserve">Форма обучения       </w:t>
      </w:r>
      <w:r w:rsidRPr="009534DA">
        <w:rPr>
          <w:rFonts w:ascii="Times New Roman" w:eastAsia="Times New Roman" w:hAnsi="Times New Roman" w:cs="Times New Roman"/>
          <w:sz w:val="28"/>
          <w:szCs w:val="28"/>
          <w:u w:val="single"/>
          <w:lang w:eastAsia="ru-RU"/>
        </w:rPr>
        <w:t>очная</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ab/>
      </w:r>
      <w:r w:rsidRPr="009534DA">
        <w:rPr>
          <w:rFonts w:ascii="Times New Roman" w:eastAsia="Times New Roman" w:hAnsi="Times New Roman" w:cs="Times New Roman"/>
          <w:sz w:val="28"/>
          <w:szCs w:val="28"/>
          <w:lang w:eastAsia="ru-RU"/>
        </w:rPr>
        <w:tab/>
      </w:r>
      <w:r w:rsidRPr="009534DA">
        <w:rPr>
          <w:rFonts w:ascii="Times New Roman" w:eastAsia="Times New Roman" w:hAnsi="Times New Roman" w:cs="Times New Roman"/>
          <w:sz w:val="28"/>
          <w:szCs w:val="28"/>
          <w:lang w:eastAsia="ru-RU"/>
        </w:rPr>
        <w:tab/>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 xml:space="preserve">Кстово </w:t>
      </w:r>
      <w:r>
        <w:rPr>
          <w:rFonts w:ascii="Times New Roman" w:eastAsia="Times New Roman" w:hAnsi="Times New Roman" w:cs="Times New Roman"/>
          <w:sz w:val="28"/>
          <w:szCs w:val="28"/>
          <w:lang w:eastAsia="ru-RU"/>
        </w:rPr>
        <w:t>20</w:t>
      </w:r>
      <w:r w:rsidR="00F46D8C">
        <w:rPr>
          <w:rFonts w:ascii="Times New Roman" w:eastAsia="Times New Roman" w:hAnsi="Times New Roman" w:cs="Times New Roman"/>
          <w:sz w:val="28"/>
          <w:szCs w:val="28"/>
          <w:lang w:eastAsia="ru-RU"/>
        </w:rPr>
        <w:t>24</w:t>
      </w:r>
      <w:r w:rsidRPr="009534DA">
        <w:rPr>
          <w:rFonts w:ascii="Times New Roman" w:eastAsia="Times New Roman" w:hAnsi="Times New Roman" w:cs="Times New Roman"/>
          <w:sz w:val="28"/>
          <w:szCs w:val="28"/>
          <w:lang w:eastAsia="ru-RU"/>
        </w:rPr>
        <w:t xml:space="preserve"> г.        </w:t>
      </w:r>
    </w:p>
    <w:p w:rsidR="009534DA" w:rsidRPr="009534DA" w:rsidRDefault="009534DA" w:rsidP="009534DA">
      <w:pPr>
        <w:pageBreakBefore/>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lastRenderedPageBreak/>
        <w:t>Рабочая программа составлена на основе:</w:t>
      </w:r>
    </w:p>
    <w:p w:rsidR="009534DA" w:rsidRPr="009534DA" w:rsidRDefault="009534DA" w:rsidP="009534DA">
      <w:pPr>
        <w:spacing w:after="0" w:line="240" w:lineRule="auto"/>
        <w:ind w:firstLine="709"/>
        <w:jc w:val="both"/>
        <w:rPr>
          <w:rFonts w:ascii="Times New Roman" w:eastAsia="Times New Roman" w:hAnsi="Times New Roman" w:cs="Times New Roman"/>
          <w:spacing w:val="-2"/>
          <w:sz w:val="28"/>
          <w:szCs w:val="28"/>
          <w:lang w:eastAsia="ru-RU"/>
        </w:rPr>
      </w:pPr>
      <w:r w:rsidRPr="009534DA">
        <w:rPr>
          <w:rFonts w:ascii="Times New Roman" w:eastAsia="Times New Roman" w:hAnsi="Times New Roman" w:cs="Times New Roman"/>
          <w:sz w:val="28"/>
          <w:szCs w:val="28"/>
          <w:lang w:eastAsia="ru-RU"/>
        </w:rPr>
        <w:t xml:space="preserve">1. </w:t>
      </w:r>
      <w:r w:rsidRPr="009534DA">
        <w:rPr>
          <w:rFonts w:ascii="Times New Roman" w:eastAsia="Times New Roman" w:hAnsi="Times New Roman" w:cs="Times New Roman"/>
          <w:spacing w:val="-2"/>
          <w:sz w:val="28"/>
          <w:szCs w:val="28"/>
          <w:lang w:eastAsia="ru-RU"/>
        </w:rPr>
        <w:t xml:space="preserve">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w:t>
      </w:r>
      <w:r w:rsidRPr="009534DA">
        <w:rPr>
          <w:rFonts w:ascii="Times New Roman" w:eastAsia="Times New Roman" w:hAnsi="Times New Roman" w:cs="Times New Roman"/>
          <w:sz w:val="28"/>
          <w:szCs w:val="28"/>
          <w:lang w:eastAsia="ru-RU"/>
        </w:rPr>
        <w:t>министерства образования нижегородской области об организации получения среднего образования №318-01-100-938/15 от 23 марта 2015г.</w:t>
      </w:r>
      <w:r w:rsidRPr="009534DA">
        <w:rPr>
          <w:rFonts w:ascii="Times New Roman" w:eastAsia="Times New Roman" w:hAnsi="Times New Roman" w:cs="Times New Roman"/>
          <w:spacing w:val="-2"/>
          <w:sz w:val="28"/>
          <w:szCs w:val="28"/>
          <w:lang w:eastAsia="ru-RU"/>
        </w:rPr>
        <w:t>).</w:t>
      </w:r>
    </w:p>
    <w:p w:rsidR="009534DA" w:rsidRPr="009534DA" w:rsidRDefault="009534DA" w:rsidP="009534DA">
      <w:pPr>
        <w:spacing w:after="0" w:line="240" w:lineRule="auto"/>
        <w:ind w:firstLine="709"/>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pacing w:val="-2"/>
          <w:sz w:val="28"/>
          <w:szCs w:val="28"/>
          <w:lang w:eastAsia="ru-RU"/>
        </w:rPr>
        <w:t xml:space="preserve">2. Приказ </w:t>
      </w:r>
      <w:proofErr w:type="spellStart"/>
      <w:r w:rsidRPr="009534DA">
        <w:rPr>
          <w:rFonts w:ascii="Times New Roman" w:eastAsia="Times New Roman" w:hAnsi="Times New Roman" w:cs="Times New Roman"/>
          <w:spacing w:val="-2"/>
          <w:sz w:val="28"/>
          <w:szCs w:val="28"/>
          <w:lang w:eastAsia="ru-RU"/>
        </w:rPr>
        <w:t>Минобрнауки</w:t>
      </w:r>
      <w:proofErr w:type="spellEnd"/>
      <w:r w:rsidRPr="009534DA">
        <w:rPr>
          <w:rFonts w:ascii="Times New Roman" w:eastAsia="Times New Roman" w:hAnsi="Times New Roman" w:cs="Times New Roman"/>
          <w:spacing w:val="-2"/>
          <w:sz w:val="28"/>
          <w:szCs w:val="28"/>
          <w:lang w:eastAsia="ru-RU"/>
        </w:rPr>
        <w:t xml:space="preserve"> России от 29.06.2017 № 613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 мая 2012 г. № 413».</w:t>
      </w:r>
    </w:p>
    <w:p w:rsidR="009534DA" w:rsidRPr="009534DA" w:rsidRDefault="009534DA" w:rsidP="009534DA">
      <w:pPr>
        <w:spacing w:after="0" w:line="240" w:lineRule="auto"/>
        <w:ind w:firstLine="709"/>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 xml:space="preserve">3.  Примерной программы «Физическая культура» - М: </w:t>
      </w:r>
      <w:smartTag w:uri="urn:schemas-microsoft-com:office:smarttags" w:element="metricconverter">
        <w:smartTagPr>
          <w:attr w:name="ProductID" w:val="2015 г"/>
        </w:smartTagPr>
        <w:r w:rsidRPr="009534DA">
          <w:rPr>
            <w:rFonts w:ascii="Times New Roman" w:eastAsia="Times New Roman" w:hAnsi="Times New Roman" w:cs="Times New Roman"/>
            <w:sz w:val="28"/>
            <w:szCs w:val="28"/>
            <w:lang w:eastAsia="ru-RU"/>
          </w:rPr>
          <w:t>2015 г</w:t>
        </w:r>
      </w:smartTag>
      <w:r w:rsidRPr="009534DA">
        <w:rPr>
          <w:rFonts w:ascii="Times New Roman" w:eastAsia="Times New Roman" w:hAnsi="Times New Roman" w:cs="Times New Roman"/>
          <w:sz w:val="28"/>
          <w:szCs w:val="28"/>
          <w:lang w:eastAsia="ru-RU"/>
        </w:rPr>
        <w:t xml:space="preserve">,                                                             </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8"/>
          <w:szCs w:val="28"/>
          <w:lang w:eastAsia="ru-RU"/>
        </w:rPr>
      </w:pPr>
      <w:r w:rsidRPr="009534DA">
        <w:rPr>
          <w:rFonts w:ascii="Times New Roman" w:eastAsia="Times New Roman" w:hAnsi="Times New Roman" w:cs="Times New Roman"/>
          <w:i/>
          <w:sz w:val="28"/>
          <w:szCs w:val="28"/>
          <w:lang w:eastAsia="ru-RU"/>
        </w:rPr>
        <w:t xml:space="preserve">                                                                                     </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утвержденной Центром профессионального образования ФГАУ «ФИРО».</w:t>
      </w:r>
    </w:p>
    <w:p w:rsidR="009534DA" w:rsidRPr="009534DA" w:rsidRDefault="009534DA" w:rsidP="009534DA">
      <w:pPr>
        <w:widowControl w:val="0"/>
        <w:autoSpaceDE w:val="0"/>
        <w:autoSpaceDN w:val="0"/>
        <w:adjustRightInd w:val="0"/>
        <w:spacing w:after="0" w:line="240" w:lineRule="auto"/>
        <w:rPr>
          <w:rFonts w:ascii="Times New Roman" w:eastAsia="Times New Roman" w:hAnsi="Times New Roman" w:cs="Times New Roman"/>
          <w:sz w:val="28"/>
          <w:szCs w:val="28"/>
          <w:u w:val="single"/>
          <w:lang w:eastAsia="ru-RU"/>
        </w:rPr>
      </w:pPr>
      <w:r w:rsidRPr="009534DA">
        <w:rPr>
          <w:rFonts w:ascii="Times New Roman" w:eastAsia="Times New Roman" w:hAnsi="Times New Roman" w:cs="Times New Roman"/>
          <w:sz w:val="28"/>
          <w:szCs w:val="28"/>
          <w:lang w:eastAsia="ru-RU"/>
        </w:rPr>
        <w:t>4.  Учебного плана профессии</w:t>
      </w:r>
      <w:r w:rsidRPr="009534DA">
        <w:rPr>
          <w:rFonts w:ascii="Times New Roman" w:eastAsia="Times New Roman" w:hAnsi="Times New Roman" w:cs="Times New Roman"/>
          <w:sz w:val="24"/>
          <w:szCs w:val="24"/>
          <w:lang w:eastAsia="ru-RU"/>
        </w:rPr>
        <w:t xml:space="preserve"> </w:t>
      </w:r>
      <w:r w:rsidR="00CA0893">
        <w:rPr>
          <w:rFonts w:ascii="Times New Roman" w:eastAsia="Times New Roman" w:hAnsi="Times New Roman" w:cs="Times New Roman"/>
          <w:sz w:val="28"/>
          <w:szCs w:val="28"/>
          <w:shd w:val="clear" w:color="auto" w:fill="FFFFFF"/>
          <w:lang w:eastAsia="ru-RU"/>
        </w:rPr>
        <w:t>43.01.09 Повар, кондитер</w:t>
      </w:r>
      <w:proofErr w:type="gramStart"/>
      <w:r w:rsidRPr="009534DA">
        <w:rPr>
          <w:rFonts w:ascii="Times New Roman" w:eastAsia="Times New Roman" w:hAnsi="Times New Roman" w:cs="Times New Roman"/>
          <w:sz w:val="28"/>
          <w:szCs w:val="28"/>
          <w:lang w:eastAsia="ru-RU"/>
        </w:rPr>
        <w:t xml:space="preserve">:,    </w:t>
      </w:r>
      <w:proofErr w:type="gramEnd"/>
      <w:r w:rsidRPr="009534DA">
        <w:rPr>
          <w:rFonts w:ascii="Times New Roman" w:eastAsia="Times New Roman" w:hAnsi="Times New Roman" w:cs="Times New Roman"/>
          <w:sz w:val="28"/>
          <w:szCs w:val="28"/>
          <w:lang w:eastAsia="ru-RU"/>
        </w:rPr>
        <w:t>утвержденного «</w:t>
      </w:r>
      <w:r w:rsidR="001064B1">
        <w:rPr>
          <w:rFonts w:ascii="Times New Roman" w:eastAsia="Times New Roman" w:hAnsi="Times New Roman" w:cs="Times New Roman"/>
          <w:sz w:val="28"/>
          <w:szCs w:val="28"/>
          <w:lang w:eastAsia="ru-RU"/>
        </w:rPr>
        <w:t>01</w:t>
      </w:r>
      <w:r w:rsidRPr="009534DA">
        <w:rPr>
          <w:rFonts w:ascii="Times New Roman" w:eastAsia="Times New Roman" w:hAnsi="Times New Roman" w:cs="Times New Roman"/>
          <w:sz w:val="28"/>
          <w:szCs w:val="28"/>
          <w:lang w:eastAsia="ru-RU"/>
        </w:rPr>
        <w:t>»</w:t>
      </w:r>
      <w:r w:rsidR="001064B1">
        <w:rPr>
          <w:rFonts w:ascii="Times New Roman" w:eastAsia="Times New Roman" w:hAnsi="Times New Roman" w:cs="Times New Roman"/>
          <w:sz w:val="28"/>
          <w:szCs w:val="28"/>
          <w:lang w:eastAsia="ru-RU"/>
        </w:rPr>
        <w:t xml:space="preserve">апреля </w:t>
      </w:r>
      <w:r w:rsidR="000335D8">
        <w:rPr>
          <w:rFonts w:ascii="Times New Roman" w:eastAsia="Times New Roman" w:hAnsi="Times New Roman" w:cs="Times New Roman"/>
          <w:sz w:val="28"/>
          <w:szCs w:val="28"/>
          <w:lang w:eastAsia="ru-RU"/>
        </w:rPr>
        <w:t xml:space="preserve"> </w:t>
      </w:r>
      <w:r w:rsidRPr="009534DA">
        <w:rPr>
          <w:rFonts w:ascii="Times New Roman" w:eastAsia="Times New Roman" w:hAnsi="Times New Roman" w:cs="Times New Roman"/>
          <w:sz w:val="28"/>
          <w:szCs w:val="28"/>
          <w:lang w:eastAsia="ru-RU"/>
        </w:rPr>
        <w:t xml:space="preserve"> 20</w:t>
      </w:r>
      <w:r w:rsidR="000335D8">
        <w:rPr>
          <w:rFonts w:ascii="Times New Roman" w:eastAsia="Times New Roman" w:hAnsi="Times New Roman" w:cs="Times New Roman"/>
          <w:sz w:val="28"/>
          <w:szCs w:val="28"/>
          <w:lang w:eastAsia="ru-RU"/>
        </w:rPr>
        <w:t>2</w:t>
      </w:r>
      <w:r w:rsidR="001064B1">
        <w:rPr>
          <w:rFonts w:ascii="Times New Roman" w:eastAsia="Times New Roman" w:hAnsi="Times New Roman" w:cs="Times New Roman"/>
          <w:sz w:val="28"/>
          <w:szCs w:val="28"/>
          <w:lang w:eastAsia="ru-RU"/>
        </w:rPr>
        <w:t>4</w:t>
      </w:r>
      <w:r w:rsidRPr="009534DA">
        <w:rPr>
          <w:rFonts w:ascii="Times New Roman" w:eastAsia="Times New Roman" w:hAnsi="Times New Roman" w:cs="Times New Roman"/>
          <w:sz w:val="28"/>
          <w:szCs w:val="28"/>
          <w:lang w:eastAsia="ru-RU"/>
        </w:rPr>
        <w:t>_года.</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i/>
          <w:sz w:val="28"/>
          <w:szCs w:val="28"/>
          <w:vertAlign w:val="superscript"/>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 xml:space="preserve">Организация-разработчик: </w:t>
      </w:r>
      <w:r w:rsidRPr="009534DA">
        <w:rPr>
          <w:rFonts w:ascii="Times New Roman" w:eastAsia="Times New Roman" w:hAnsi="Times New Roman" w:cs="Times New Roman"/>
          <w:sz w:val="28"/>
          <w:szCs w:val="28"/>
          <w:u w:val="single"/>
          <w:lang w:eastAsia="ru-RU"/>
        </w:rPr>
        <w:t>ГБ ПОУ  КНТ им. Б.И.Корнилова</w:t>
      </w:r>
      <w:r w:rsidRPr="009534DA">
        <w:rPr>
          <w:rFonts w:ascii="Times New Roman" w:eastAsia="Times New Roman" w:hAnsi="Times New Roman" w:cs="Times New Roman"/>
          <w:sz w:val="28"/>
          <w:szCs w:val="28"/>
          <w:lang w:eastAsia="ru-RU"/>
        </w:rPr>
        <w:t>____________</w:t>
      </w: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534DA">
        <w:rPr>
          <w:rFonts w:ascii="Times New Roman" w:eastAsia="Times New Roman" w:hAnsi="Times New Roman" w:cs="Times New Roman"/>
          <w:sz w:val="28"/>
          <w:szCs w:val="28"/>
          <w:lang w:eastAsia="ru-RU"/>
        </w:rPr>
        <w:t>Разработчики:</w:t>
      </w:r>
    </w:p>
    <w:p w:rsidR="009534DA" w:rsidRPr="009534DA" w:rsidRDefault="009534DA" w:rsidP="009534DA">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lang w:eastAsia="ru-RU"/>
        </w:rPr>
      </w:pPr>
      <w:proofErr w:type="spellStart"/>
      <w:r w:rsidRPr="009534DA">
        <w:rPr>
          <w:rFonts w:ascii="Times New Roman" w:eastAsia="Times New Roman" w:hAnsi="Times New Roman" w:cs="Times New Roman"/>
          <w:sz w:val="28"/>
          <w:szCs w:val="28"/>
          <w:lang w:eastAsia="ru-RU"/>
        </w:rPr>
        <w:t>Видяев</w:t>
      </w:r>
      <w:proofErr w:type="spellEnd"/>
      <w:r w:rsidRPr="009534DA">
        <w:rPr>
          <w:rFonts w:ascii="Times New Roman" w:eastAsia="Times New Roman" w:hAnsi="Times New Roman" w:cs="Times New Roman"/>
          <w:sz w:val="28"/>
          <w:szCs w:val="28"/>
          <w:lang w:eastAsia="ru-RU"/>
        </w:rPr>
        <w:t xml:space="preserve"> Михаил Сергеевич, преподаватель ФК</w:t>
      </w:r>
    </w:p>
    <w:p w:rsidR="009534DA" w:rsidRPr="009534DA" w:rsidRDefault="009534DA" w:rsidP="009534DA">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r w:rsidRPr="009534DA">
        <w:rPr>
          <w:rFonts w:ascii="Times New Roman" w:eastAsia="Times New Roman" w:hAnsi="Times New Roman" w:cs="Times New Roman"/>
          <w:sz w:val="28"/>
          <w:szCs w:val="28"/>
          <w:u w:val="single"/>
          <w:vertAlign w:val="superscript"/>
          <w:lang w:eastAsia="ru-RU"/>
        </w:rPr>
        <w:t>Ф.И.О.,  должность______________________________________________________________________________</w:t>
      </w:r>
    </w:p>
    <w:p w:rsidR="009534DA" w:rsidRPr="009534DA" w:rsidRDefault="009534DA" w:rsidP="009534DA">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p>
    <w:p w:rsidR="009534DA" w:rsidRPr="009534DA" w:rsidRDefault="009534DA" w:rsidP="009534DA">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r w:rsidRPr="009534DA">
        <w:rPr>
          <w:rFonts w:ascii="Times New Roman" w:eastAsia="Times New Roman" w:hAnsi="Times New Roman" w:cs="Times New Roman"/>
          <w:sz w:val="28"/>
          <w:szCs w:val="28"/>
          <w:u w:val="single"/>
          <w:vertAlign w:val="superscript"/>
          <w:lang w:eastAsia="ru-RU"/>
        </w:rPr>
        <w:t xml:space="preserve">Ф.И.О.,  должность ______________________________________________________________________________ </w:t>
      </w:r>
    </w:p>
    <w:p w:rsidR="009534DA" w:rsidRPr="009534DA" w:rsidRDefault="009534DA" w:rsidP="009534DA">
      <w:pPr>
        <w:widowControl w:val="0"/>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u w:val="single"/>
          <w:vertAlign w:val="superscript"/>
          <w:lang w:eastAsia="ru-RU"/>
        </w:rPr>
      </w:pPr>
    </w:p>
    <w:p w:rsidR="009534DA" w:rsidRPr="009534DA" w:rsidRDefault="009534DA" w:rsidP="009534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sz w:val="28"/>
          <w:szCs w:val="28"/>
          <w:vertAlign w:val="superscript"/>
          <w:lang w:eastAsia="ru-RU"/>
        </w:rPr>
      </w:pPr>
      <w:r w:rsidRPr="009534DA">
        <w:rPr>
          <w:rFonts w:ascii="Times New Roman" w:eastAsia="Times New Roman" w:hAnsi="Times New Roman" w:cs="Times New Roman"/>
          <w:sz w:val="28"/>
          <w:szCs w:val="28"/>
          <w:vertAlign w:val="superscript"/>
          <w:lang w:eastAsia="ru-RU"/>
        </w:rPr>
        <w:t>Ф.И.О.,  должность</w:t>
      </w: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9534DA" w:rsidRDefault="009534DA" w:rsidP="003C0FD8">
      <w:pPr>
        <w:spacing w:after="0" w:line="240" w:lineRule="auto"/>
        <w:ind w:firstLine="708"/>
        <w:jc w:val="center"/>
        <w:rPr>
          <w:rFonts w:ascii="Times New Roman" w:eastAsia="Times New Roman" w:hAnsi="Times New Roman" w:cs="Times New Roman"/>
          <w:b/>
          <w:sz w:val="24"/>
          <w:szCs w:val="28"/>
          <w:lang w:val="en-US" w:eastAsia="ru-RU"/>
        </w:rPr>
      </w:pPr>
    </w:p>
    <w:p w:rsidR="003C0FD8" w:rsidRPr="003C0FD8" w:rsidRDefault="003C0FD8" w:rsidP="003C0FD8">
      <w:pPr>
        <w:spacing w:after="0" w:line="240" w:lineRule="auto"/>
        <w:ind w:firstLine="708"/>
        <w:jc w:val="center"/>
        <w:rPr>
          <w:rFonts w:ascii="Times New Roman" w:eastAsia="Times New Roman" w:hAnsi="Times New Roman" w:cs="Times New Roman"/>
          <w:b/>
          <w:sz w:val="24"/>
          <w:szCs w:val="28"/>
          <w:lang w:val="en-US" w:eastAsia="ru-RU"/>
        </w:rPr>
      </w:pPr>
      <w:r w:rsidRPr="003C0FD8">
        <w:rPr>
          <w:rFonts w:ascii="Times New Roman" w:eastAsia="Times New Roman" w:hAnsi="Times New Roman" w:cs="Times New Roman"/>
          <w:b/>
          <w:sz w:val="24"/>
          <w:szCs w:val="28"/>
          <w:lang w:val="en-US" w:eastAsia="ru-RU"/>
        </w:rPr>
        <w:lastRenderedPageBreak/>
        <w:t>СОДЕРЖАНИЕ</w:t>
      </w:r>
    </w:p>
    <w:tbl>
      <w:tblPr>
        <w:tblW w:w="10173" w:type="dxa"/>
        <w:tblLook w:val="01E0"/>
      </w:tblPr>
      <w:tblGrid>
        <w:gridCol w:w="9180"/>
        <w:gridCol w:w="993"/>
      </w:tblGrid>
      <w:tr w:rsidR="003C0FD8" w:rsidRPr="003C0FD8" w:rsidTr="00EC1FCF">
        <w:trPr>
          <w:trHeight w:val="428"/>
        </w:trPr>
        <w:tc>
          <w:tcPr>
            <w:tcW w:w="9180" w:type="dxa"/>
          </w:tcPr>
          <w:p w:rsidR="003C0FD8" w:rsidRPr="003C0FD8" w:rsidRDefault="003C0FD8" w:rsidP="003C0FD8">
            <w:pPr>
              <w:keepNext/>
              <w:keepLines/>
              <w:spacing w:after="0" w:line="240" w:lineRule="auto"/>
              <w:jc w:val="both"/>
              <w:outlineLvl w:val="0"/>
              <w:rPr>
                <w:rFonts w:ascii="Times New Roman" w:eastAsia="Times New Roman" w:hAnsi="Times New Roman" w:cs="Times New Roman"/>
                <w:b/>
                <w:bCs/>
                <w:caps/>
                <w:color w:val="365F91"/>
                <w:sz w:val="24"/>
                <w:szCs w:val="28"/>
                <w:lang w:val="en-US" w:eastAsia="ru-RU"/>
              </w:rPr>
            </w:pPr>
          </w:p>
        </w:tc>
        <w:tc>
          <w:tcPr>
            <w:tcW w:w="993" w:type="dxa"/>
          </w:tcPr>
          <w:p w:rsidR="003C0FD8" w:rsidRPr="003C0FD8" w:rsidRDefault="003C0FD8" w:rsidP="003C0FD8">
            <w:pPr>
              <w:spacing w:after="0" w:line="240" w:lineRule="auto"/>
              <w:jc w:val="center"/>
              <w:rPr>
                <w:rFonts w:ascii="Times New Roman" w:eastAsia="Times New Roman" w:hAnsi="Times New Roman" w:cs="Times New Roman"/>
                <w:b/>
                <w:sz w:val="24"/>
                <w:szCs w:val="28"/>
                <w:lang w:val="en-US" w:eastAsia="ru-RU"/>
              </w:rPr>
            </w:pPr>
          </w:p>
        </w:tc>
      </w:tr>
      <w:tr w:rsidR="003C0FD8" w:rsidRPr="003C0FD8" w:rsidTr="00EC1FCF">
        <w:tc>
          <w:tcPr>
            <w:tcW w:w="9180" w:type="dxa"/>
          </w:tcPr>
          <w:p w:rsidR="003C0FD8" w:rsidRPr="003C0FD8" w:rsidRDefault="003C0FD8" w:rsidP="008638D6">
            <w:pPr>
              <w:autoSpaceDE w:val="0"/>
              <w:autoSpaceDN w:val="0"/>
              <w:adjustRightInd w:val="0"/>
              <w:spacing w:after="0" w:line="240" w:lineRule="auto"/>
              <w:jc w:val="both"/>
              <w:rPr>
                <w:rFonts w:ascii="Times New Roman" w:eastAsia="Times New Roman" w:hAnsi="Times New Roman" w:cs="Times New Roman"/>
                <w:b/>
                <w:sz w:val="24"/>
                <w:szCs w:val="28"/>
                <w:lang w:eastAsia="ru-RU"/>
              </w:rPr>
            </w:pPr>
            <w:r w:rsidRPr="003C0FD8">
              <w:rPr>
                <w:rFonts w:ascii="Times New Roman" w:eastAsia="Times New Roman" w:hAnsi="Times New Roman" w:cs="Times New Roman"/>
                <w:b/>
                <w:bCs/>
                <w:sz w:val="24"/>
                <w:szCs w:val="28"/>
                <w:lang w:eastAsia="ru-RU"/>
              </w:rPr>
              <w:t xml:space="preserve">1. </w:t>
            </w:r>
            <w:r w:rsidRPr="003C0FD8">
              <w:rPr>
                <w:rFonts w:ascii="Times New Roman" w:eastAsia="Times New Roman" w:hAnsi="Times New Roman" w:cs="Times New Roman"/>
                <w:b/>
                <w:sz w:val="24"/>
                <w:szCs w:val="28"/>
                <w:lang w:eastAsia="ru-RU"/>
              </w:rPr>
              <w:t xml:space="preserve">ОБЩАЯ ХАРАКТЕРИСТИКА РАБОЧЕЙ ПРОГРАММЫ УЧЕБНОЙ ДИСЦИПЛИНЫ </w:t>
            </w:r>
          </w:p>
        </w:tc>
        <w:tc>
          <w:tcPr>
            <w:tcW w:w="993" w:type="dxa"/>
          </w:tcPr>
          <w:p w:rsidR="003C0FD8" w:rsidRPr="003C0FD8" w:rsidRDefault="003C0FD8" w:rsidP="003C0FD8">
            <w:pPr>
              <w:spacing w:after="0" w:line="240" w:lineRule="auto"/>
              <w:jc w:val="center"/>
              <w:rPr>
                <w:rFonts w:ascii="Times New Roman" w:eastAsia="Times New Roman" w:hAnsi="Times New Roman" w:cs="Times New Roman"/>
                <w:b/>
                <w:sz w:val="24"/>
                <w:szCs w:val="28"/>
                <w:lang w:eastAsia="ru-RU"/>
              </w:rPr>
            </w:pPr>
          </w:p>
        </w:tc>
      </w:tr>
      <w:tr w:rsidR="003C0FD8" w:rsidRPr="003C0FD8" w:rsidTr="00EC1FCF">
        <w:tc>
          <w:tcPr>
            <w:tcW w:w="9180" w:type="dxa"/>
          </w:tcPr>
          <w:p w:rsidR="003C0FD8" w:rsidRPr="003C0FD8" w:rsidRDefault="003C0FD8" w:rsidP="003C0FD8">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rsidR="003C0FD8" w:rsidRPr="003C0FD8" w:rsidRDefault="003C0FD8" w:rsidP="003C0FD8">
            <w:pPr>
              <w:autoSpaceDE w:val="0"/>
              <w:autoSpaceDN w:val="0"/>
              <w:adjustRightInd w:val="0"/>
              <w:spacing w:after="0" w:line="240" w:lineRule="auto"/>
              <w:jc w:val="both"/>
              <w:rPr>
                <w:rFonts w:ascii="Times New Roman" w:eastAsia="Times New Roman" w:hAnsi="Times New Roman" w:cs="Times New Roman"/>
                <w:b/>
                <w:sz w:val="24"/>
                <w:szCs w:val="28"/>
                <w:lang w:eastAsia="ru-RU"/>
              </w:rPr>
            </w:pPr>
            <w:r w:rsidRPr="003C0FD8">
              <w:rPr>
                <w:rFonts w:ascii="Times New Roman" w:eastAsia="Times New Roman" w:hAnsi="Times New Roman" w:cs="Times New Roman"/>
                <w:b/>
                <w:bCs/>
                <w:sz w:val="24"/>
                <w:szCs w:val="28"/>
                <w:lang w:eastAsia="ru-RU"/>
              </w:rPr>
              <w:t xml:space="preserve">2. </w:t>
            </w:r>
            <w:r w:rsidRPr="003C0FD8">
              <w:rPr>
                <w:rFonts w:ascii="Times New Roman" w:eastAsia="Times New Roman" w:hAnsi="Times New Roman" w:cs="Times New Roman"/>
                <w:b/>
                <w:sz w:val="24"/>
                <w:szCs w:val="28"/>
                <w:lang w:eastAsia="ru-RU"/>
              </w:rPr>
              <w:t xml:space="preserve">СТРУКТУРА И СОДЕРЖАНИЕ УЧЕБНОЙ ДИСЦИПЛИНЫ </w:t>
            </w:r>
          </w:p>
        </w:tc>
        <w:tc>
          <w:tcPr>
            <w:tcW w:w="993" w:type="dxa"/>
          </w:tcPr>
          <w:p w:rsidR="003C0FD8" w:rsidRPr="003C0FD8" w:rsidRDefault="003C0FD8" w:rsidP="003C0FD8">
            <w:pPr>
              <w:spacing w:after="0" w:line="240" w:lineRule="auto"/>
              <w:jc w:val="center"/>
              <w:rPr>
                <w:rFonts w:ascii="Times New Roman" w:eastAsia="Times New Roman" w:hAnsi="Times New Roman" w:cs="Times New Roman"/>
                <w:b/>
                <w:sz w:val="24"/>
                <w:szCs w:val="28"/>
                <w:lang w:eastAsia="ru-RU"/>
              </w:rPr>
            </w:pPr>
          </w:p>
        </w:tc>
      </w:tr>
      <w:tr w:rsidR="003C0FD8" w:rsidRPr="003C0FD8" w:rsidTr="00EC1FCF">
        <w:trPr>
          <w:trHeight w:val="670"/>
        </w:trPr>
        <w:tc>
          <w:tcPr>
            <w:tcW w:w="9180" w:type="dxa"/>
          </w:tcPr>
          <w:p w:rsidR="003C0FD8" w:rsidRPr="003C0FD8" w:rsidRDefault="003C0FD8" w:rsidP="003C0FD8">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rsidR="003C0FD8" w:rsidRPr="003C0FD8" w:rsidRDefault="003C0FD8" w:rsidP="003C0FD8">
            <w:pPr>
              <w:autoSpaceDE w:val="0"/>
              <w:autoSpaceDN w:val="0"/>
              <w:adjustRightInd w:val="0"/>
              <w:spacing w:after="0" w:line="240" w:lineRule="auto"/>
              <w:jc w:val="both"/>
              <w:rPr>
                <w:rFonts w:ascii="Times New Roman" w:eastAsia="Times New Roman" w:hAnsi="Times New Roman" w:cs="Times New Roman"/>
                <w:b/>
                <w:sz w:val="24"/>
                <w:szCs w:val="28"/>
                <w:lang w:val="en-US" w:eastAsia="ru-RU"/>
              </w:rPr>
            </w:pPr>
            <w:r w:rsidRPr="003C0FD8">
              <w:rPr>
                <w:rFonts w:ascii="Times New Roman" w:eastAsia="Times New Roman" w:hAnsi="Times New Roman" w:cs="Times New Roman"/>
                <w:b/>
                <w:bCs/>
                <w:sz w:val="24"/>
                <w:szCs w:val="28"/>
                <w:lang w:val="en-US" w:eastAsia="ru-RU"/>
              </w:rPr>
              <w:t xml:space="preserve">3. </w:t>
            </w:r>
            <w:r w:rsidRPr="003C0FD8">
              <w:rPr>
                <w:rFonts w:ascii="Times New Roman" w:eastAsia="Times New Roman" w:hAnsi="Times New Roman" w:cs="Times New Roman"/>
                <w:b/>
                <w:sz w:val="24"/>
                <w:szCs w:val="28"/>
                <w:lang w:val="en-US" w:eastAsia="ru-RU"/>
              </w:rPr>
              <w:t>УСЛОВИЯ РЕАЛИЗАЦИИ УЧЕБНОЙ ДИСЦИПЛИНЫ</w:t>
            </w:r>
          </w:p>
        </w:tc>
        <w:tc>
          <w:tcPr>
            <w:tcW w:w="993" w:type="dxa"/>
          </w:tcPr>
          <w:p w:rsidR="003C0FD8" w:rsidRPr="003C0FD8" w:rsidRDefault="003C0FD8" w:rsidP="003C0FD8">
            <w:pPr>
              <w:spacing w:after="0" w:line="240" w:lineRule="auto"/>
              <w:jc w:val="center"/>
              <w:rPr>
                <w:rFonts w:ascii="Times New Roman" w:eastAsia="Times New Roman" w:hAnsi="Times New Roman" w:cs="Times New Roman"/>
                <w:b/>
                <w:sz w:val="24"/>
                <w:szCs w:val="28"/>
                <w:lang w:val="en-US" w:eastAsia="ru-RU"/>
              </w:rPr>
            </w:pPr>
          </w:p>
        </w:tc>
      </w:tr>
      <w:tr w:rsidR="003C0FD8" w:rsidRPr="003C0FD8" w:rsidTr="00EC1FCF">
        <w:trPr>
          <w:trHeight w:val="992"/>
        </w:trPr>
        <w:tc>
          <w:tcPr>
            <w:tcW w:w="9180" w:type="dxa"/>
          </w:tcPr>
          <w:p w:rsidR="003C0FD8" w:rsidRPr="003C0FD8" w:rsidRDefault="003C0FD8" w:rsidP="003C0FD8">
            <w:pPr>
              <w:autoSpaceDE w:val="0"/>
              <w:autoSpaceDN w:val="0"/>
              <w:adjustRightInd w:val="0"/>
              <w:spacing w:after="0" w:line="240" w:lineRule="auto"/>
              <w:jc w:val="both"/>
              <w:rPr>
                <w:rFonts w:ascii="Times New Roman" w:eastAsia="Times New Roman" w:hAnsi="Times New Roman" w:cs="Times New Roman"/>
                <w:b/>
                <w:sz w:val="24"/>
                <w:szCs w:val="28"/>
                <w:lang w:eastAsia="ru-RU"/>
              </w:rPr>
            </w:pPr>
          </w:p>
          <w:p w:rsidR="003C0FD8" w:rsidRPr="003C0FD8" w:rsidRDefault="003C0FD8" w:rsidP="003C0FD8">
            <w:pPr>
              <w:autoSpaceDE w:val="0"/>
              <w:autoSpaceDN w:val="0"/>
              <w:adjustRightInd w:val="0"/>
              <w:spacing w:after="0" w:line="240" w:lineRule="auto"/>
              <w:jc w:val="both"/>
              <w:rPr>
                <w:rFonts w:ascii="Times New Roman" w:eastAsia="Times New Roman" w:hAnsi="Times New Roman" w:cs="Times New Roman"/>
                <w:b/>
                <w:sz w:val="24"/>
                <w:szCs w:val="28"/>
                <w:lang w:eastAsia="ru-RU"/>
              </w:rPr>
            </w:pPr>
            <w:r w:rsidRPr="003C0FD8">
              <w:rPr>
                <w:rFonts w:ascii="Times New Roman" w:eastAsia="Times New Roman" w:hAnsi="Times New Roman" w:cs="Times New Roman"/>
                <w:b/>
                <w:bCs/>
                <w:sz w:val="24"/>
                <w:szCs w:val="28"/>
                <w:lang w:eastAsia="ru-RU"/>
              </w:rPr>
              <w:t xml:space="preserve">4. </w:t>
            </w:r>
            <w:r w:rsidRPr="003C0FD8">
              <w:rPr>
                <w:rFonts w:ascii="Times New Roman" w:eastAsia="Times New Roman" w:hAnsi="Times New Roman" w:cs="Times New Roman"/>
                <w:b/>
                <w:sz w:val="24"/>
                <w:szCs w:val="28"/>
                <w:lang w:eastAsia="ru-RU"/>
              </w:rPr>
              <w:t xml:space="preserve">КОНТРОЛЬ И ОЦЕНКА РЕЗУЛЬТАТОВ ОСВОЕНИЯ УЧЕБНОЙ ДИСЦИПЛИНЫ </w:t>
            </w:r>
          </w:p>
        </w:tc>
        <w:tc>
          <w:tcPr>
            <w:tcW w:w="993" w:type="dxa"/>
          </w:tcPr>
          <w:p w:rsidR="003C0FD8" w:rsidRPr="003C0FD8" w:rsidRDefault="003C0FD8" w:rsidP="003C0FD8">
            <w:pPr>
              <w:spacing w:after="0" w:line="240" w:lineRule="auto"/>
              <w:jc w:val="center"/>
              <w:rPr>
                <w:rFonts w:ascii="Times New Roman" w:eastAsia="Times New Roman" w:hAnsi="Times New Roman" w:cs="Times New Roman"/>
                <w:b/>
                <w:sz w:val="24"/>
                <w:szCs w:val="28"/>
                <w:lang w:eastAsia="ru-RU"/>
              </w:rPr>
            </w:pPr>
          </w:p>
        </w:tc>
      </w:tr>
    </w:tbl>
    <w:p w:rsidR="003C0FD8" w:rsidRPr="003C0FD8" w:rsidRDefault="003C0FD8" w:rsidP="003C0FD8">
      <w:pPr>
        <w:keepNext/>
        <w:keepLines/>
        <w:spacing w:after="0" w:line="240" w:lineRule="auto"/>
        <w:jc w:val="center"/>
        <w:outlineLvl w:val="0"/>
        <w:rPr>
          <w:rFonts w:ascii="Times New Roman" w:eastAsia="Times New Roman" w:hAnsi="Times New Roman" w:cs="Times New Roman"/>
          <w:b/>
          <w:bCs/>
          <w:color w:val="365F91"/>
          <w:sz w:val="24"/>
          <w:szCs w:val="28"/>
          <w:lang w:eastAsia="ru-RU"/>
        </w:rPr>
      </w:pPr>
    </w:p>
    <w:p w:rsidR="003C0FD8" w:rsidRPr="003C0FD8" w:rsidRDefault="003C0FD8" w:rsidP="003C0FD8">
      <w:pPr>
        <w:spacing w:after="0" w:line="240" w:lineRule="auto"/>
        <w:rPr>
          <w:rFonts w:ascii="Times New Roman" w:eastAsia="Times New Roman" w:hAnsi="Times New Roman" w:cs="Times New Roman"/>
          <w:b/>
          <w:sz w:val="24"/>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3C0FD8" w:rsidRDefault="003C0FD8" w:rsidP="003C0FD8">
      <w:pPr>
        <w:spacing w:after="0" w:line="240" w:lineRule="auto"/>
        <w:rPr>
          <w:rFonts w:ascii="Times New Roman" w:eastAsia="Times New Roman" w:hAnsi="Times New Roman" w:cs="Times New Roman"/>
          <w:sz w:val="28"/>
          <w:szCs w:val="28"/>
          <w:lang w:eastAsia="ru-RU"/>
        </w:rPr>
      </w:pPr>
    </w:p>
    <w:p w:rsidR="003C0FD8" w:rsidRPr="00E770DC" w:rsidRDefault="003C0FD8" w:rsidP="003C0FD8">
      <w:pPr>
        <w:spacing w:after="0" w:line="240" w:lineRule="auto"/>
        <w:jc w:val="center"/>
        <w:rPr>
          <w:rFonts w:ascii="Times New Roman" w:eastAsia="Times New Roman" w:hAnsi="Times New Roman" w:cs="Times New Roman"/>
          <w:b/>
          <w:caps/>
          <w:sz w:val="24"/>
          <w:szCs w:val="24"/>
          <w:lang w:eastAsia="ru-RU"/>
        </w:rPr>
      </w:pPr>
      <w:r w:rsidRPr="003C0FD8">
        <w:rPr>
          <w:rFonts w:ascii="Times New Roman" w:eastAsia="Times New Roman" w:hAnsi="Times New Roman" w:cs="Times New Roman"/>
          <w:b/>
          <w:caps/>
          <w:sz w:val="28"/>
          <w:szCs w:val="28"/>
          <w:lang w:eastAsia="ru-RU"/>
        </w:rPr>
        <w:br w:type="page"/>
      </w:r>
      <w:r w:rsidRPr="00E770DC">
        <w:rPr>
          <w:rFonts w:ascii="Times New Roman" w:eastAsia="Times New Roman" w:hAnsi="Times New Roman" w:cs="Times New Roman"/>
          <w:b/>
          <w:spacing w:val="-10"/>
          <w:sz w:val="24"/>
          <w:szCs w:val="24"/>
          <w:lang w:eastAsia="ru-RU"/>
        </w:rPr>
        <w:lastRenderedPageBreak/>
        <w:t>1. ОБЩАЯ ХАРАКТЕРИСТИКА РАБОЧЕЙ ПРОГРАММЫ УЧЕБНОЙ ДИСЦИПЛИНЫ</w:t>
      </w:r>
      <w:r w:rsidRPr="00E770DC">
        <w:rPr>
          <w:rFonts w:ascii="Times New Roman" w:eastAsia="Times New Roman" w:hAnsi="Times New Roman" w:cs="Times New Roman"/>
          <w:b/>
          <w:caps/>
          <w:sz w:val="24"/>
          <w:szCs w:val="24"/>
          <w:lang w:eastAsia="ru-RU"/>
        </w:rPr>
        <w:t xml:space="preserve"> ОП.05 ФИЗИЧЕСКАЯ КУЛЬТУРА</w:t>
      </w:r>
    </w:p>
    <w:p w:rsidR="003C0FD8" w:rsidRPr="00E770DC" w:rsidRDefault="003C0FD8" w:rsidP="003C0FD8">
      <w:pPr>
        <w:spacing w:after="0" w:line="240" w:lineRule="auto"/>
        <w:jc w:val="center"/>
        <w:rPr>
          <w:rFonts w:ascii="Times New Roman" w:eastAsia="Times New Roman" w:hAnsi="Times New Roman" w:cs="Times New Roman"/>
          <w:b/>
          <w:spacing w:val="-10"/>
          <w:sz w:val="24"/>
          <w:szCs w:val="24"/>
          <w:lang w:eastAsia="ru-RU"/>
        </w:rPr>
      </w:pPr>
    </w:p>
    <w:p w:rsidR="00E770DC" w:rsidRPr="00E770DC" w:rsidRDefault="00E770DC" w:rsidP="00E770DC">
      <w:pPr>
        <w:pStyle w:val="a9"/>
        <w:numPr>
          <w:ilvl w:val="0"/>
          <w:numId w:val="5"/>
        </w:numPr>
        <w:ind w:left="0" w:firstLine="0"/>
        <w:jc w:val="center"/>
        <w:rPr>
          <w:b/>
          <w:sz w:val="24"/>
          <w:szCs w:val="24"/>
        </w:rPr>
      </w:pPr>
      <w:r w:rsidRPr="00E770DC">
        <w:rPr>
          <w:b/>
          <w:sz w:val="24"/>
          <w:szCs w:val="24"/>
        </w:rPr>
        <w:t>ОБЩАЯ ХАРАКТЕРИСТИКА ПРИМЕРНОЙ РАБОЧЕЙ ПРОГРАММЫ УЧЕБНОЙ ДИСЦИПЛИНЫ «ОП.</w:t>
      </w:r>
      <w:r>
        <w:rPr>
          <w:b/>
          <w:sz w:val="24"/>
          <w:szCs w:val="24"/>
        </w:rPr>
        <w:t>10</w:t>
      </w:r>
      <w:r w:rsidRPr="00E770DC">
        <w:rPr>
          <w:b/>
          <w:sz w:val="24"/>
          <w:szCs w:val="24"/>
        </w:rPr>
        <w:t xml:space="preserve"> ФИЗИЧЕСКАЯ КУЛЬТУРА»</w:t>
      </w:r>
    </w:p>
    <w:p w:rsidR="00E770DC" w:rsidRPr="00E770DC" w:rsidRDefault="00E770DC" w:rsidP="00E770DC">
      <w:pPr>
        <w:pStyle w:val="a9"/>
        <w:ind w:left="1787" w:firstLine="0"/>
        <w:rPr>
          <w:b/>
          <w:sz w:val="24"/>
          <w:szCs w:val="24"/>
        </w:rPr>
      </w:pPr>
    </w:p>
    <w:p w:rsidR="00E770DC" w:rsidRPr="00E770DC" w:rsidRDefault="00E770DC" w:rsidP="00E770DC">
      <w:pPr>
        <w:spacing w:line="276" w:lineRule="auto"/>
        <w:ind w:firstLine="720"/>
        <w:jc w:val="both"/>
        <w:rPr>
          <w:rFonts w:ascii="Times New Roman" w:hAnsi="Times New Roman" w:cs="Times New Roman"/>
          <w:sz w:val="24"/>
          <w:szCs w:val="24"/>
        </w:rPr>
      </w:pPr>
      <w:r w:rsidRPr="00E770DC">
        <w:rPr>
          <w:rFonts w:ascii="Times New Roman" w:hAnsi="Times New Roman" w:cs="Times New Roman"/>
          <w:b/>
          <w:sz w:val="24"/>
          <w:szCs w:val="24"/>
        </w:rPr>
        <w:t xml:space="preserve">1.1. Место дисциплины в структуре основной образовательной программы: </w:t>
      </w:r>
      <w:r w:rsidRPr="00E770DC">
        <w:rPr>
          <w:rFonts w:ascii="Times New Roman" w:hAnsi="Times New Roman" w:cs="Times New Roman"/>
          <w:sz w:val="24"/>
          <w:szCs w:val="24"/>
        </w:rPr>
        <w:tab/>
        <w:t>Учебная дисциплина «ОП.</w:t>
      </w:r>
      <w:r>
        <w:rPr>
          <w:rFonts w:ascii="Times New Roman" w:hAnsi="Times New Roman" w:cs="Times New Roman"/>
          <w:sz w:val="24"/>
          <w:szCs w:val="24"/>
        </w:rPr>
        <w:t>10</w:t>
      </w:r>
      <w:r w:rsidRPr="00E770DC">
        <w:rPr>
          <w:rFonts w:ascii="Times New Roman" w:hAnsi="Times New Roman" w:cs="Times New Roman"/>
          <w:sz w:val="24"/>
          <w:szCs w:val="24"/>
        </w:rPr>
        <w:t xml:space="preserve"> Физическая культура»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профессии.</w:t>
      </w:r>
    </w:p>
    <w:p w:rsidR="00E770DC" w:rsidRPr="00E770DC" w:rsidRDefault="00E770DC" w:rsidP="00E770DC">
      <w:pPr>
        <w:spacing w:line="276" w:lineRule="auto"/>
        <w:ind w:firstLine="720"/>
        <w:jc w:val="both"/>
        <w:rPr>
          <w:rFonts w:ascii="Times New Roman" w:hAnsi="Times New Roman" w:cs="Times New Roman"/>
          <w:sz w:val="24"/>
          <w:szCs w:val="24"/>
        </w:rPr>
      </w:pPr>
      <w:r w:rsidRPr="00E770DC">
        <w:rPr>
          <w:rFonts w:ascii="Times New Roman" w:hAnsi="Times New Roman" w:cs="Times New Roman"/>
          <w:sz w:val="24"/>
          <w:szCs w:val="24"/>
        </w:rPr>
        <w:t xml:space="preserve">Особое значение дисциплина имеет при формировании и развитии ОК 01-06, </w:t>
      </w:r>
      <w:r w:rsidRPr="00E770DC">
        <w:rPr>
          <w:rFonts w:ascii="Times New Roman" w:hAnsi="Times New Roman" w:cs="Times New Roman"/>
          <w:sz w:val="24"/>
          <w:szCs w:val="24"/>
        </w:rPr>
        <w:br/>
        <w:t>ОК 08-10.</w:t>
      </w:r>
    </w:p>
    <w:p w:rsidR="00E770DC" w:rsidRPr="00E770DC" w:rsidRDefault="00E770DC" w:rsidP="00E770DC">
      <w:pPr>
        <w:spacing w:line="276" w:lineRule="auto"/>
        <w:ind w:firstLine="720"/>
        <w:jc w:val="both"/>
        <w:rPr>
          <w:rFonts w:ascii="Times New Roman" w:hAnsi="Times New Roman" w:cs="Times New Roman"/>
          <w:b/>
          <w:sz w:val="24"/>
          <w:szCs w:val="24"/>
        </w:rPr>
      </w:pPr>
      <w:r w:rsidRPr="00E770DC">
        <w:rPr>
          <w:rFonts w:ascii="Times New Roman" w:hAnsi="Times New Roman" w:cs="Times New Roman"/>
          <w:b/>
          <w:sz w:val="24"/>
          <w:szCs w:val="24"/>
        </w:rPr>
        <w:t xml:space="preserve">1.2. Цель и планируемые результаты освоения дисциплины:   </w:t>
      </w:r>
    </w:p>
    <w:p w:rsidR="00E770DC" w:rsidRPr="00E770DC" w:rsidRDefault="00E770DC" w:rsidP="00E770DC">
      <w:pPr>
        <w:suppressAutoHyphens/>
        <w:spacing w:line="276" w:lineRule="auto"/>
        <w:ind w:firstLine="720"/>
        <w:jc w:val="both"/>
        <w:rPr>
          <w:rFonts w:ascii="Times New Roman" w:hAnsi="Times New Roman" w:cs="Times New Roman"/>
          <w:sz w:val="24"/>
          <w:szCs w:val="24"/>
        </w:rPr>
      </w:pPr>
      <w:r w:rsidRPr="00E770DC">
        <w:rPr>
          <w:rFonts w:ascii="Times New Roman" w:hAnsi="Times New Roman" w:cs="Times New Roman"/>
          <w:sz w:val="24"/>
          <w:szCs w:val="24"/>
        </w:rPr>
        <w:t xml:space="preserve">В рамках программы учебной дисциплины </w:t>
      </w:r>
      <w:proofErr w:type="gramStart"/>
      <w:r w:rsidRPr="00E770DC">
        <w:rPr>
          <w:rFonts w:ascii="Times New Roman" w:hAnsi="Times New Roman" w:cs="Times New Roman"/>
          <w:sz w:val="24"/>
          <w:szCs w:val="24"/>
        </w:rPr>
        <w:t>обучающимися</w:t>
      </w:r>
      <w:proofErr w:type="gramEnd"/>
      <w:r w:rsidRPr="00E770DC">
        <w:rPr>
          <w:rFonts w:ascii="Times New Roman" w:hAnsi="Times New Roman" w:cs="Times New Roman"/>
          <w:sz w:val="24"/>
          <w:szCs w:val="24"/>
        </w:rPr>
        <w:t xml:space="preserve"> осваиваются умения и знания</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81"/>
        <w:gridCol w:w="4111"/>
        <w:gridCol w:w="3464"/>
      </w:tblGrid>
      <w:tr w:rsidR="00E770DC" w:rsidRPr="00677521" w:rsidTr="004C3BF8">
        <w:trPr>
          <w:trHeight w:val="386"/>
        </w:trPr>
        <w:tc>
          <w:tcPr>
            <w:tcW w:w="1781" w:type="dxa"/>
            <w:tcMar>
              <w:top w:w="85" w:type="dxa"/>
              <w:left w:w="85" w:type="dxa"/>
              <w:bottom w:w="85" w:type="dxa"/>
              <w:right w:w="85" w:type="dxa"/>
            </w:tcMar>
          </w:tcPr>
          <w:p w:rsidR="00E770DC" w:rsidRPr="00677521" w:rsidRDefault="00E770DC" w:rsidP="004C3BF8">
            <w:pPr>
              <w:pStyle w:val="TableParagraph"/>
              <w:spacing w:line="276" w:lineRule="auto"/>
              <w:jc w:val="center"/>
              <w:rPr>
                <w:b/>
                <w:sz w:val="24"/>
              </w:rPr>
            </w:pPr>
            <w:proofErr w:type="spellStart"/>
            <w:r w:rsidRPr="00677521">
              <w:rPr>
                <w:b/>
                <w:sz w:val="24"/>
              </w:rPr>
              <w:t>Код</w:t>
            </w:r>
            <w:proofErr w:type="spellEnd"/>
            <w:r w:rsidRPr="00677521">
              <w:rPr>
                <w:b/>
                <w:sz w:val="24"/>
              </w:rPr>
              <w:t xml:space="preserve"> ПК, ОК</w:t>
            </w:r>
            <w:r w:rsidRPr="00677521">
              <w:rPr>
                <w:rStyle w:val="a5"/>
                <w:b/>
                <w:i/>
              </w:rPr>
              <w:footnoteReference w:id="1"/>
            </w:r>
          </w:p>
        </w:tc>
        <w:tc>
          <w:tcPr>
            <w:tcW w:w="4111" w:type="dxa"/>
            <w:tcMar>
              <w:top w:w="85" w:type="dxa"/>
              <w:left w:w="85" w:type="dxa"/>
              <w:bottom w:w="85" w:type="dxa"/>
              <w:right w:w="85" w:type="dxa"/>
            </w:tcMar>
          </w:tcPr>
          <w:p w:rsidR="00E770DC" w:rsidRPr="00677521" w:rsidRDefault="00E770DC" w:rsidP="004C3BF8">
            <w:pPr>
              <w:pStyle w:val="TableParagraph"/>
              <w:spacing w:line="276" w:lineRule="auto"/>
              <w:jc w:val="center"/>
              <w:rPr>
                <w:b/>
                <w:sz w:val="24"/>
              </w:rPr>
            </w:pPr>
            <w:proofErr w:type="spellStart"/>
            <w:r w:rsidRPr="00677521">
              <w:rPr>
                <w:b/>
                <w:sz w:val="24"/>
              </w:rPr>
              <w:t>Умения</w:t>
            </w:r>
            <w:proofErr w:type="spellEnd"/>
          </w:p>
        </w:tc>
        <w:tc>
          <w:tcPr>
            <w:tcW w:w="3464" w:type="dxa"/>
            <w:tcMar>
              <w:top w:w="85" w:type="dxa"/>
              <w:left w:w="85" w:type="dxa"/>
              <w:bottom w:w="85" w:type="dxa"/>
              <w:right w:w="85" w:type="dxa"/>
            </w:tcMar>
          </w:tcPr>
          <w:p w:rsidR="00E770DC" w:rsidRPr="00677521" w:rsidRDefault="00E770DC" w:rsidP="004C3BF8">
            <w:pPr>
              <w:pStyle w:val="TableParagraph"/>
              <w:spacing w:line="276" w:lineRule="auto"/>
              <w:jc w:val="center"/>
              <w:rPr>
                <w:b/>
                <w:sz w:val="24"/>
              </w:rPr>
            </w:pPr>
            <w:proofErr w:type="spellStart"/>
            <w:r w:rsidRPr="00677521">
              <w:rPr>
                <w:b/>
                <w:sz w:val="24"/>
              </w:rPr>
              <w:t>Знания</w:t>
            </w:r>
            <w:proofErr w:type="spellEnd"/>
          </w:p>
        </w:tc>
      </w:tr>
      <w:tr w:rsidR="00E770DC" w:rsidRPr="00677521" w:rsidTr="004C3BF8">
        <w:trPr>
          <w:trHeight w:val="3312"/>
        </w:trPr>
        <w:tc>
          <w:tcPr>
            <w:tcW w:w="1781" w:type="dxa"/>
            <w:tcMar>
              <w:top w:w="85" w:type="dxa"/>
              <w:left w:w="85" w:type="dxa"/>
              <w:bottom w:w="85" w:type="dxa"/>
              <w:right w:w="85" w:type="dxa"/>
            </w:tcMar>
          </w:tcPr>
          <w:p w:rsidR="00E770DC" w:rsidRPr="00677521" w:rsidRDefault="00E770DC" w:rsidP="004C3BF8">
            <w:pPr>
              <w:pStyle w:val="TableParagraph"/>
              <w:spacing w:line="276" w:lineRule="auto"/>
              <w:rPr>
                <w:sz w:val="24"/>
              </w:rPr>
            </w:pPr>
            <w:r w:rsidRPr="00677521">
              <w:rPr>
                <w:sz w:val="24"/>
              </w:rPr>
              <w:t>ОК 01-06,</w:t>
            </w:r>
          </w:p>
          <w:p w:rsidR="00E770DC" w:rsidRPr="00677521" w:rsidRDefault="00E770DC" w:rsidP="004C3BF8">
            <w:pPr>
              <w:pStyle w:val="TableParagraph"/>
              <w:spacing w:line="276" w:lineRule="auto"/>
              <w:rPr>
                <w:b/>
                <w:sz w:val="24"/>
              </w:rPr>
            </w:pPr>
            <w:r w:rsidRPr="00677521">
              <w:rPr>
                <w:sz w:val="24"/>
              </w:rPr>
              <w:t>ОК 08-10</w:t>
            </w:r>
          </w:p>
        </w:tc>
        <w:tc>
          <w:tcPr>
            <w:tcW w:w="4111" w:type="dxa"/>
            <w:tcMar>
              <w:top w:w="85" w:type="dxa"/>
              <w:left w:w="85" w:type="dxa"/>
              <w:bottom w:w="85" w:type="dxa"/>
              <w:right w:w="85" w:type="dxa"/>
            </w:tcMar>
          </w:tcPr>
          <w:p w:rsidR="00E770DC" w:rsidRPr="00E770DC" w:rsidRDefault="00E770DC" w:rsidP="004C3BF8">
            <w:pPr>
              <w:pStyle w:val="TableParagraph"/>
              <w:spacing w:line="276" w:lineRule="auto"/>
              <w:rPr>
                <w:sz w:val="24"/>
                <w:lang w:val="ru-RU"/>
              </w:rPr>
            </w:pPr>
            <w:r w:rsidRPr="00E770DC">
              <w:rPr>
                <w:sz w:val="24"/>
                <w:lang w:val="ru-RU"/>
              </w:rPr>
              <w:t xml:space="preserve">использовать </w:t>
            </w:r>
            <w:proofErr w:type="spellStart"/>
            <w:r w:rsidRPr="00E770DC">
              <w:rPr>
                <w:sz w:val="24"/>
                <w:lang w:val="ru-RU"/>
              </w:rPr>
              <w:t>физкультурнооздоровительную</w:t>
            </w:r>
            <w:proofErr w:type="spellEnd"/>
            <w:r w:rsidRPr="00E770DC">
              <w:rPr>
                <w:sz w:val="24"/>
                <w:lang w:val="ru-RU"/>
              </w:rPr>
              <w:t xml:space="preserve"> деятельность для укрепления здоровья, достижения жизненных и профессиональных целей;</w:t>
            </w:r>
          </w:p>
          <w:p w:rsidR="00E770DC" w:rsidRPr="00E770DC" w:rsidRDefault="00E770DC" w:rsidP="004C3BF8">
            <w:pPr>
              <w:pStyle w:val="TableParagraph"/>
              <w:spacing w:line="276" w:lineRule="auto"/>
              <w:rPr>
                <w:sz w:val="24"/>
                <w:lang w:val="ru-RU"/>
              </w:rPr>
            </w:pPr>
            <w:r w:rsidRPr="00E770DC">
              <w:rPr>
                <w:sz w:val="24"/>
                <w:lang w:val="ru-RU"/>
              </w:rPr>
              <w:t>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w:t>
            </w:r>
          </w:p>
        </w:tc>
        <w:tc>
          <w:tcPr>
            <w:tcW w:w="3464" w:type="dxa"/>
            <w:tcMar>
              <w:top w:w="85" w:type="dxa"/>
              <w:left w:w="85" w:type="dxa"/>
              <w:bottom w:w="85" w:type="dxa"/>
              <w:right w:w="85" w:type="dxa"/>
            </w:tcMar>
          </w:tcPr>
          <w:p w:rsidR="00E770DC" w:rsidRPr="00E770DC" w:rsidRDefault="00E770DC" w:rsidP="004C3BF8">
            <w:pPr>
              <w:pStyle w:val="TableParagraph"/>
              <w:spacing w:line="276" w:lineRule="auto"/>
              <w:rPr>
                <w:sz w:val="24"/>
                <w:lang w:val="ru-RU"/>
              </w:rPr>
            </w:pPr>
            <w:r w:rsidRPr="00E770DC">
              <w:rPr>
                <w:sz w:val="24"/>
                <w:lang w:val="ru-RU"/>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bl>
    <w:p w:rsidR="003C0FD8" w:rsidRDefault="003C0FD8"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Pr="00E770DC" w:rsidRDefault="00E770DC" w:rsidP="003C0FD8">
      <w:pPr>
        <w:spacing w:after="0" w:line="240" w:lineRule="auto"/>
        <w:jc w:val="both"/>
        <w:rPr>
          <w:rFonts w:ascii="Times New Roman" w:eastAsia="Times New Roman" w:hAnsi="Times New Roman" w:cs="Times New Roman"/>
          <w:b/>
          <w:sz w:val="24"/>
          <w:szCs w:val="24"/>
          <w:lang w:eastAsia="ru-RU"/>
        </w:rPr>
      </w:pPr>
    </w:p>
    <w:p w:rsidR="00E770DC" w:rsidRDefault="00E770DC" w:rsidP="00E770DC">
      <w:pPr>
        <w:spacing w:after="0" w:line="240" w:lineRule="auto"/>
        <w:jc w:val="both"/>
        <w:rPr>
          <w:rFonts w:ascii="Times New Roman" w:hAnsi="Times New Roman"/>
          <w:b/>
          <w:sz w:val="24"/>
        </w:rPr>
      </w:pPr>
    </w:p>
    <w:p w:rsidR="00E770DC" w:rsidRPr="00761F96" w:rsidRDefault="00E770DC" w:rsidP="00E770DC">
      <w:pPr>
        <w:spacing w:after="0" w:line="240" w:lineRule="auto"/>
        <w:jc w:val="both"/>
        <w:rPr>
          <w:rFonts w:ascii="Times New Roman" w:hAnsi="Times New Roman"/>
          <w:b/>
          <w:spacing w:val="-12"/>
          <w:sz w:val="28"/>
          <w:szCs w:val="28"/>
        </w:rPr>
      </w:pPr>
      <w:r w:rsidRPr="00761F96">
        <w:rPr>
          <w:rFonts w:ascii="Times New Roman" w:hAnsi="Times New Roman"/>
          <w:b/>
          <w:sz w:val="28"/>
          <w:szCs w:val="28"/>
        </w:rPr>
        <w:t>2</w:t>
      </w:r>
      <w:r w:rsidRPr="00761F96">
        <w:rPr>
          <w:rFonts w:ascii="Times New Roman" w:hAnsi="Times New Roman"/>
          <w:b/>
          <w:spacing w:val="-12"/>
          <w:sz w:val="28"/>
          <w:szCs w:val="28"/>
        </w:rPr>
        <w:t>. СТРУКТУРА И СОДЕРЖАНИЕ УЧЕБНОЙ ДИСЦИПЛИНЫ</w:t>
      </w:r>
    </w:p>
    <w:p w:rsidR="00E770DC" w:rsidRPr="00761F96" w:rsidRDefault="00E770DC" w:rsidP="00E770DC">
      <w:pPr>
        <w:spacing w:after="0" w:line="240" w:lineRule="auto"/>
        <w:jc w:val="both"/>
        <w:rPr>
          <w:rFonts w:ascii="Times New Roman" w:hAnsi="Times New Roman"/>
          <w:b/>
          <w:sz w:val="28"/>
          <w:szCs w:val="28"/>
        </w:rPr>
      </w:pPr>
      <w:r w:rsidRPr="00761F96">
        <w:rPr>
          <w:rFonts w:ascii="Times New Roman" w:hAnsi="Times New Roman"/>
          <w:b/>
          <w:sz w:val="28"/>
          <w:szCs w:val="28"/>
        </w:rPr>
        <w:tab/>
      </w:r>
    </w:p>
    <w:p w:rsidR="00E770DC" w:rsidRPr="00761F96" w:rsidRDefault="00E770DC" w:rsidP="00E770DC">
      <w:pPr>
        <w:rPr>
          <w:rFonts w:ascii="Times New Roman" w:hAnsi="Times New Roman"/>
          <w:b/>
          <w:sz w:val="28"/>
          <w:szCs w:val="28"/>
        </w:rPr>
      </w:pPr>
      <w:r w:rsidRPr="00761F96">
        <w:rPr>
          <w:rFonts w:ascii="Times New Roman" w:hAnsi="Times New Roman"/>
          <w:b/>
          <w:sz w:val="28"/>
          <w:szCs w:val="28"/>
        </w:rPr>
        <w:t>2.1. Объем учебной дисциплины и виды учебной работы</w:t>
      </w:r>
    </w:p>
    <w:tbl>
      <w:tblPr>
        <w:tblW w:w="10542" w:type="dxa"/>
        <w:tblInd w:w="-6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5014"/>
        <w:gridCol w:w="1417"/>
        <w:gridCol w:w="1276"/>
        <w:gridCol w:w="1559"/>
        <w:gridCol w:w="1276"/>
      </w:tblGrid>
      <w:tr w:rsidR="00E770DC" w:rsidRPr="00761F96" w:rsidTr="00E770DC">
        <w:trPr>
          <w:trHeight w:val="797"/>
        </w:trPr>
        <w:tc>
          <w:tcPr>
            <w:tcW w:w="5014"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sz w:val="28"/>
                <w:szCs w:val="28"/>
              </w:rPr>
            </w:pPr>
            <w:r w:rsidRPr="00761F96">
              <w:rPr>
                <w:rFonts w:ascii="Times New Roman" w:hAnsi="Times New Roman"/>
                <w:b/>
                <w:sz w:val="28"/>
                <w:szCs w:val="28"/>
              </w:rPr>
              <w:t>Вид учебной работы</w:t>
            </w:r>
          </w:p>
        </w:tc>
        <w:tc>
          <w:tcPr>
            <w:tcW w:w="1417"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sidRPr="00761F96">
              <w:rPr>
                <w:rFonts w:ascii="Times New Roman" w:hAnsi="Times New Roman"/>
                <w:b/>
                <w:i/>
                <w:sz w:val="28"/>
                <w:szCs w:val="28"/>
              </w:rPr>
              <w:t>Объем часов</w:t>
            </w:r>
          </w:p>
          <w:p w:rsidR="00E770DC" w:rsidRPr="00761F96" w:rsidRDefault="00E770DC" w:rsidP="004C3BF8">
            <w:pPr>
              <w:spacing w:after="0" w:line="240" w:lineRule="auto"/>
              <w:jc w:val="center"/>
              <w:rPr>
                <w:rFonts w:ascii="Times New Roman" w:hAnsi="Times New Roman"/>
                <w:b/>
                <w:i/>
                <w:sz w:val="28"/>
                <w:szCs w:val="28"/>
              </w:rPr>
            </w:pPr>
          </w:p>
        </w:tc>
        <w:tc>
          <w:tcPr>
            <w:tcW w:w="1276" w:type="dxa"/>
            <w:tcBorders>
              <w:top w:val="single" w:sz="6" w:space="0" w:color="000000"/>
              <w:left w:val="single" w:sz="6" w:space="0" w:color="000000"/>
              <w:bottom w:val="single" w:sz="6" w:space="0" w:color="000000"/>
              <w:right w:val="single" w:sz="6" w:space="0" w:color="000000"/>
            </w:tcBorders>
          </w:tcPr>
          <w:p w:rsidR="00E770DC"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3</w:t>
            </w:r>
          </w:p>
          <w:p w:rsidR="00E770DC" w:rsidRPr="00761F96" w:rsidRDefault="00E770DC" w:rsidP="004C3BF8">
            <w:pPr>
              <w:spacing w:after="0" w:line="240" w:lineRule="auto"/>
              <w:jc w:val="center"/>
              <w:rPr>
                <w:rFonts w:ascii="Times New Roman" w:hAnsi="Times New Roman"/>
                <w:b/>
                <w:i/>
                <w:sz w:val="28"/>
                <w:szCs w:val="28"/>
              </w:rPr>
            </w:pPr>
            <w:r w:rsidRPr="00761F96">
              <w:rPr>
                <w:rFonts w:ascii="Times New Roman" w:hAnsi="Times New Roman"/>
                <w:b/>
                <w:i/>
                <w:sz w:val="28"/>
                <w:szCs w:val="28"/>
              </w:rPr>
              <w:t>семестр</w:t>
            </w:r>
          </w:p>
        </w:tc>
        <w:tc>
          <w:tcPr>
            <w:tcW w:w="1559" w:type="dxa"/>
            <w:tcBorders>
              <w:top w:val="single" w:sz="6" w:space="0" w:color="000000"/>
              <w:left w:val="single" w:sz="6" w:space="0" w:color="000000"/>
              <w:bottom w:val="single" w:sz="6" w:space="0" w:color="000000"/>
              <w:right w:val="single" w:sz="6" w:space="0" w:color="000000"/>
            </w:tcBorders>
          </w:tcPr>
          <w:p w:rsidR="00E770DC"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4</w:t>
            </w:r>
            <w:r w:rsidRPr="00761F96">
              <w:rPr>
                <w:rFonts w:ascii="Times New Roman" w:hAnsi="Times New Roman"/>
                <w:b/>
                <w:i/>
                <w:sz w:val="28"/>
                <w:szCs w:val="28"/>
              </w:rPr>
              <w:t xml:space="preserve"> </w:t>
            </w:r>
          </w:p>
          <w:p w:rsidR="00E770DC" w:rsidRPr="00761F96" w:rsidRDefault="00E770DC" w:rsidP="004C3BF8">
            <w:pPr>
              <w:spacing w:after="0" w:line="240" w:lineRule="auto"/>
              <w:jc w:val="center"/>
              <w:rPr>
                <w:rFonts w:ascii="Times New Roman" w:hAnsi="Times New Roman"/>
                <w:b/>
                <w:i/>
                <w:sz w:val="28"/>
                <w:szCs w:val="28"/>
              </w:rPr>
            </w:pPr>
            <w:r w:rsidRPr="00761F96">
              <w:rPr>
                <w:rFonts w:ascii="Times New Roman" w:hAnsi="Times New Roman"/>
                <w:b/>
                <w:i/>
                <w:sz w:val="28"/>
                <w:szCs w:val="28"/>
              </w:rPr>
              <w:t>семестр</w:t>
            </w: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5 семестр</w:t>
            </w:r>
          </w:p>
        </w:tc>
      </w:tr>
      <w:tr w:rsidR="00E770DC" w:rsidRPr="00761F96" w:rsidTr="00E770DC">
        <w:trPr>
          <w:trHeight w:val="285"/>
        </w:trPr>
        <w:tc>
          <w:tcPr>
            <w:tcW w:w="5014"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rPr>
                <w:rFonts w:ascii="Times New Roman" w:hAnsi="Times New Roman"/>
                <w:b/>
                <w:sz w:val="28"/>
                <w:szCs w:val="28"/>
              </w:rPr>
            </w:pPr>
            <w:r w:rsidRPr="00761F96">
              <w:rPr>
                <w:rFonts w:ascii="Times New Roman" w:hAnsi="Times New Roman"/>
                <w:b/>
                <w:sz w:val="28"/>
                <w:szCs w:val="28"/>
              </w:rPr>
              <w:t>Объем образовательной программы учебной дисциплины</w:t>
            </w:r>
          </w:p>
        </w:tc>
        <w:tc>
          <w:tcPr>
            <w:tcW w:w="1417"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40</w:t>
            </w: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12</w:t>
            </w:r>
          </w:p>
        </w:tc>
        <w:tc>
          <w:tcPr>
            <w:tcW w:w="1559"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12</w:t>
            </w: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16</w:t>
            </w:r>
          </w:p>
        </w:tc>
      </w:tr>
      <w:tr w:rsidR="00E770DC" w:rsidRPr="00761F96" w:rsidTr="00E770DC">
        <w:tc>
          <w:tcPr>
            <w:tcW w:w="5014" w:type="dxa"/>
            <w:tcBorders>
              <w:top w:val="single" w:sz="6" w:space="0" w:color="000000"/>
              <w:left w:val="single" w:sz="6" w:space="0" w:color="000000"/>
              <w:bottom w:val="single" w:sz="6" w:space="0" w:color="000000"/>
              <w:right w:val="single" w:sz="6" w:space="0" w:color="000000"/>
            </w:tcBorders>
            <w:vAlign w:val="center"/>
          </w:tcPr>
          <w:p w:rsidR="00E770DC" w:rsidRPr="00761F96" w:rsidRDefault="00E770DC" w:rsidP="004C3BF8">
            <w:pPr>
              <w:suppressAutoHyphens/>
              <w:spacing w:after="0"/>
              <w:rPr>
                <w:rFonts w:ascii="Times New Roman" w:hAnsi="Times New Roman"/>
                <w:b/>
                <w:sz w:val="28"/>
                <w:szCs w:val="28"/>
              </w:rPr>
            </w:pPr>
            <w:r w:rsidRPr="00761F96">
              <w:rPr>
                <w:rFonts w:ascii="Times New Roman" w:hAnsi="Times New Roman"/>
                <w:b/>
                <w:sz w:val="28"/>
                <w:szCs w:val="28"/>
              </w:rPr>
              <w:t>в т.ч. в форме практической подготовки</w:t>
            </w:r>
          </w:p>
        </w:tc>
        <w:tc>
          <w:tcPr>
            <w:tcW w:w="1417"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40</w:t>
            </w: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12</w:t>
            </w:r>
          </w:p>
        </w:tc>
        <w:tc>
          <w:tcPr>
            <w:tcW w:w="1559"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12</w:t>
            </w: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i/>
                <w:sz w:val="28"/>
                <w:szCs w:val="28"/>
              </w:rPr>
            </w:pPr>
            <w:r>
              <w:rPr>
                <w:rFonts w:ascii="Times New Roman" w:hAnsi="Times New Roman"/>
                <w:b/>
                <w:i/>
                <w:sz w:val="28"/>
                <w:szCs w:val="28"/>
              </w:rPr>
              <w:t>16</w:t>
            </w:r>
          </w:p>
        </w:tc>
      </w:tr>
      <w:tr w:rsidR="00E770DC" w:rsidRPr="00761F96" w:rsidTr="00E770DC">
        <w:tc>
          <w:tcPr>
            <w:tcW w:w="5014"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both"/>
              <w:rPr>
                <w:rFonts w:ascii="Times New Roman" w:hAnsi="Times New Roman"/>
                <w:sz w:val="28"/>
                <w:szCs w:val="28"/>
              </w:rPr>
            </w:pPr>
            <w:r w:rsidRPr="00761F96">
              <w:rPr>
                <w:rFonts w:ascii="Times New Roman" w:hAnsi="Times New Roman"/>
                <w:sz w:val="28"/>
                <w:szCs w:val="28"/>
              </w:rPr>
              <w:t>в том числе:</w:t>
            </w:r>
          </w:p>
        </w:tc>
        <w:tc>
          <w:tcPr>
            <w:tcW w:w="1417"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c>
          <w:tcPr>
            <w:tcW w:w="1559"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r>
      <w:tr w:rsidR="00E770DC" w:rsidRPr="00761F96" w:rsidTr="00E770DC">
        <w:tc>
          <w:tcPr>
            <w:tcW w:w="5014" w:type="dxa"/>
            <w:tcBorders>
              <w:top w:val="single" w:sz="6" w:space="0" w:color="000000"/>
              <w:left w:val="single" w:sz="6" w:space="0" w:color="000000"/>
              <w:bottom w:val="single" w:sz="6" w:space="0" w:color="000000"/>
              <w:right w:val="single" w:sz="6" w:space="0" w:color="000000"/>
            </w:tcBorders>
            <w:vAlign w:val="center"/>
          </w:tcPr>
          <w:p w:rsidR="00E770DC" w:rsidRPr="00761F96" w:rsidRDefault="00E770DC" w:rsidP="004C3BF8">
            <w:pPr>
              <w:suppressAutoHyphens/>
              <w:spacing w:after="0"/>
              <w:rPr>
                <w:rFonts w:ascii="Times New Roman" w:hAnsi="Times New Roman"/>
                <w:sz w:val="28"/>
                <w:szCs w:val="28"/>
              </w:rPr>
            </w:pPr>
            <w:r w:rsidRPr="00761F96">
              <w:rPr>
                <w:rFonts w:ascii="Times New Roman" w:hAnsi="Times New Roman"/>
                <w:sz w:val="28"/>
                <w:szCs w:val="28"/>
              </w:rPr>
              <w:t>теоретическое обучение</w:t>
            </w:r>
          </w:p>
        </w:tc>
        <w:tc>
          <w:tcPr>
            <w:tcW w:w="1417"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c>
          <w:tcPr>
            <w:tcW w:w="1559"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i/>
                <w:sz w:val="28"/>
                <w:szCs w:val="28"/>
              </w:rPr>
            </w:pPr>
          </w:p>
        </w:tc>
      </w:tr>
      <w:tr w:rsidR="00E770DC" w:rsidRPr="00761F96" w:rsidTr="00E770DC">
        <w:tc>
          <w:tcPr>
            <w:tcW w:w="6431" w:type="dxa"/>
            <w:gridSpan w:val="2"/>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sz w:val="28"/>
                <w:szCs w:val="28"/>
              </w:rPr>
            </w:pPr>
            <w:r w:rsidRPr="00761F96">
              <w:rPr>
                <w:rFonts w:ascii="Times New Roman" w:hAnsi="Times New Roman"/>
                <w:b/>
                <w:sz w:val="28"/>
                <w:szCs w:val="28"/>
              </w:rPr>
              <w:t xml:space="preserve">Промежуточная аттестация  </w:t>
            </w:r>
            <w:r>
              <w:rPr>
                <w:rFonts w:ascii="Times New Roman" w:hAnsi="Times New Roman"/>
                <w:b/>
                <w:sz w:val="28"/>
                <w:szCs w:val="28"/>
              </w:rPr>
              <w:t>3</w:t>
            </w:r>
            <w:r w:rsidRPr="00761F96">
              <w:rPr>
                <w:rFonts w:ascii="Times New Roman" w:hAnsi="Times New Roman"/>
                <w:b/>
                <w:sz w:val="28"/>
                <w:szCs w:val="28"/>
              </w:rPr>
              <w:t xml:space="preserve">, </w:t>
            </w:r>
            <w:r>
              <w:rPr>
                <w:rFonts w:ascii="Times New Roman" w:hAnsi="Times New Roman"/>
                <w:b/>
                <w:sz w:val="28"/>
                <w:szCs w:val="28"/>
              </w:rPr>
              <w:t>4</w:t>
            </w:r>
            <w:r w:rsidRPr="00761F96">
              <w:rPr>
                <w:rFonts w:ascii="Times New Roman" w:hAnsi="Times New Roman"/>
                <w:b/>
                <w:sz w:val="28"/>
                <w:szCs w:val="28"/>
              </w:rPr>
              <w:t xml:space="preserve"> семестр - зачет, </w:t>
            </w:r>
          </w:p>
          <w:p w:rsidR="00E770DC" w:rsidRPr="00761F96" w:rsidRDefault="00E770DC" w:rsidP="00E770DC">
            <w:pPr>
              <w:spacing w:after="0" w:line="240" w:lineRule="auto"/>
              <w:jc w:val="center"/>
              <w:rPr>
                <w:rFonts w:ascii="Times New Roman" w:hAnsi="Times New Roman"/>
                <w:i/>
                <w:sz w:val="28"/>
                <w:szCs w:val="28"/>
              </w:rPr>
            </w:pPr>
            <w:r w:rsidRPr="00761F96">
              <w:rPr>
                <w:rFonts w:ascii="Times New Roman" w:hAnsi="Times New Roman"/>
                <w:b/>
                <w:sz w:val="28"/>
                <w:szCs w:val="28"/>
              </w:rPr>
              <w:t xml:space="preserve">       </w:t>
            </w:r>
            <w:r>
              <w:rPr>
                <w:rFonts w:ascii="Times New Roman" w:hAnsi="Times New Roman"/>
                <w:b/>
                <w:sz w:val="28"/>
                <w:szCs w:val="28"/>
              </w:rPr>
              <w:t>5</w:t>
            </w:r>
            <w:r w:rsidRPr="00761F96">
              <w:rPr>
                <w:rFonts w:ascii="Times New Roman" w:hAnsi="Times New Roman"/>
                <w:b/>
                <w:sz w:val="28"/>
                <w:szCs w:val="28"/>
              </w:rPr>
              <w:t xml:space="preserve"> семестр – дифференцированный зачет</w:t>
            </w: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sz w:val="28"/>
                <w:szCs w:val="28"/>
              </w:rPr>
            </w:pPr>
          </w:p>
        </w:tc>
        <w:tc>
          <w:tcPr>
            <w:tcW w:w="1559"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sz w:val="28"/>
                <w:szCs w:val="28"/>
              </w:rPr>
            </w:pPr>
          </w:p>
        </w:tc>
        <w:tc>
          <w:tcPr>
            <w:tcW w:w="1276" w:type="dxa"/>
            <w:tcBorders>
              <w:top w:val="single" w:sz="6" w:space="0" w:color="000000"/>
              <w:left w:val="single" w:sz="6" w:space="0" w:color="000000"/>
              <w:bottom w:val="single" w:sz="6" w:space="0" w:color="000000"/>
              <w:right w:val="single" w:sz="6" w:space="0" w:color="000000"/>
            </w:tcBorders>
          </w:tcPr>
          <w:p w:rsidR="00E770DC" w:rsidRPr="00761F96" w:rsidRDefault="00E770DC" w:rsidP="004C3BF8">
            <w:pPr>
              <w:spacing w:after="0" w:line="240" w:lineRule="auto"/>
              <w:jc w:val="center"/>
              <w:rPr>
                <w:rFonts w:ascii="Times New Roman" w:hAnsi="Times New Roman"/>
                <w:b/>
                <w:sz w:val="28"/>
                <w:szCs w:val="28"/>
              </w:rPr>
            </w:pPr>
          </w:p>
        </w:tc>
      </w:tr>
    </w:tbl>
    <w:p w:rsidR="00E770DC" w:rsidRPr="00761F96" w:rsidRDefault="00E770DC" w:rsidP="00E770DC">
      <w:pPr>
        <w:rPr>
          <w:sz w:val="28"/>
          <w:szCs w:val="28"/>
        </w:rPr>
      </w:pPr>
    </w:p>
    <w:p w:rsidR="00E770DC" w:rsidRDefault="00E770DC" w:rsidP="00E770DC"/>
    <w:p w:rsidR="00E770DC" w:rsidRDefault="00E770DC" w:rsidP="00E770DC"/>
    <w:p w:rsidR="00E770DC" w:rsidRDefault="00E770DC" w:rsidP="00E770DC"/>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 w:rsidR="003C0FD8" w:rsidRDefault="003C0FD8">
      <w:pPr>
        <w:sectPr w:rsidR="003C0FD8">
          <w:pgSz w:w="11906" w:h="16838"/>
          <w:pgMar w:top="1134" w:right="850" w:bottom="1134" w:left="1701" w:header="708" w:footer="708" w:gutter="0"/>
          <w:cols w:space="708"/>
          <w:docGrid w:linePitch="360"/>
        </w:sectPr>
      </w:pPr>
    </w:p>
    <w:p w:rsidR="003C0FD8" w:rsidRPr="003C0FD8" w:rsidRDefault="003C0FD8" w:rsidP="003C0FD8">
      <w:pPr>
        <w:spacing w:after="0" w:line="240" w:lineRule="auto"/>
        <w:jc w:val="both"/>
        <w:rPr>
          <w:rFonts w:ascii="Times New Roman" w:eastAsia="Times New Roman" w:hAnsi="Times New Roman" w:cs="Times New Roman"/>
          <w:b/>
          <w:sz w:val="24"/>
          <w:szCs w:val="24"/>
          <w:lang w:eastAsia="ru-RU"/>
        </w:rPr>
      </w:pPr>
      <w:r w:rsidRPr="003C0FD8">
        <w:rPr>
          <w:rFonts w:ascii="Times New Roman" w:eastAsia="Times New Roman" w:hAnsi="Times New Roman" w:cs="Times New Roman"/>
          <w:b/>
          <w:sz w:val="28"/>
          <w:szCs w:val="28"/>
          <w:lang w:eastAsia="ru-RU"/>
        </w:rPr>
        <w:lastRenderedPageBreak/>
        <w:t xml:space="preserve">2.3. Тематический план и содержание учебной дисциплины «ФИЗИЧЕСКАЯ КУЛЬТУРА» </w:t>
      </w:r>
    </w:p>
    <w:p w:rsidR="003C0FD8" w:rsidRPr="003C0FD8" w:rsidRDefault="003C0FD8" w:rsidP="003C0FD8">
      <w:pPr>
        <w:spacing w:after="0" w:line="240" w:lineRule="auto"/>
        <w:ind w:left="567"/>
        <w:jc w:val="both"/>
        <w:rPr>
          <w:rFonts w:ascii="Times New Roman" w:eastAsia="Times New Roman" w:hAnsi="Times New Roman" w:cs="Times New Roman"/>
          <w:b/>
          <w:sz w:val="28"/>
          <w:szCs w:val="28"/>
          <w:lang w:eastAsia="ru-RU"/>
        </w:rPr>
      </w:pPr>
    </w:p>
    <w:tbl>
      <w:tblPr>
        <w:tblW w:w="15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268"/>
        <w:gridCol w:w="9979"/>
        <w:gridCol w:w="1812"/>
        <w:gridCol w:w="1569"/>
      </w:tblGrid>
      <w:tr w:rsidR="00097877" w:rsidRPr="00097877" w:rsidTr="00097877">
        <w:trPr>
          <w:trHeight w:val="20"/>
          <w:jc w:val="center"/>
        </w:trPr>
        <w:tc>
          <w:tcPr>
            <w:tcW w:w="2268"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Наименование разделов и тем</w:t>
            </w:r>
          </w:p>
        </w:tc>
        <w:tc>
          <w:tcPr>
            <w:tcW w:w="997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Содержание учебного материала, лабораторные и практические работы, самостоятельная работа обучающихся, курсовая работ (проект)</w:t>
            </w:r>
            <w:r w:rsidRPr="00097877">
              <w:rPr>
                <w:rFonts w:ascii="Times New Roman" w:eastAsia="Times New Roman" w:hAnsi="Times New Roman" w:cs="Times New Roman"/>
                <w:bCs/>
                <w:i/>
                <w:sz w:val="20"/>
                <w:szCs w:val="20"/>
                <w:lang w:eastAsia="ru-RU"/>
              </w:rPr>
              <w:t xml:space="preserve"> (если предусмотрены)</w:t>
            </w:r>
          </w:p>
        </w:tc>
        <w:tc>
          <w:tcPr>
            <w:tcW w:w="1812"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Объем часов</w:t>
            </w:r>
          </w:p>
        </w:tc>
        <w:tc>
          <w:tcPr>
            <w:tcW w:w="156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Уровень освоения</w:t>
            </w:r>
          </w:p>
        </w:tc>
      </w:tr>
      <w:tr w:rsidR="00097877" w:rsidRPr="00097877" w:rsidTr="00097877">
        <w:trPr>
          <w:trHeight w:val="20"/>
          <w:jc w:val="center"/>
        </w:trPr>
        <w:tc>
          <w:tcPr>
            <w:tcW w:w="2268"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1</w:t>
            </w:r>
          </w:p>
        </w:tc>
        <w:tc>
          <w:tcPr>
            <w:tcW w:w="997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2</w:t>
            </w:r>
          </w:p>
        </w:tc>
        <w:tc>
          <w:tcPr>
            <w:tcW w:w="1812"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3</w:t>
            </w:r>
          </w:p>
        </w:tc>
        <w:tc>
          <w:tcPr>
            <w:tcW w:w="156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4</w:t>
            </w:r>
          </w:p>
        </w:tc>
      </w:tr>
      <w:tr w:rsidR="00097877" w:rsidRPr="00097877" w:rsidTr="00097877">
        <w:trPr>
          <w:trHeight w:val="20"/>
          <w:jc w:val="center"/>
        </w:trPr>
        <w:tc>
          <w:tcPr>
            <w:tcW w:w="15628" w:type="dxa"/>
            <w:gridSpan w:val="4"/>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Теоретическая часть</w:t>
            </w:r>
          </w:p>
        </w:tc>
      </w:tr>
      <w:tr w:rsidR="00097877" w:rsidRPr="00097877" w:rsidTr="00097877">
        <w:trPr>
          <w:trHeight w:val="424"/>
          <w:jc w:val="center"/>
        </w:trPr>
        <w:tc>
          <w:tcPr>
            <w:tcW w:w="2268" w:type="dxa"/>
            <w:vMerge w:val="restart"/>
            <w:tcBorders>
              <w:bottom w:val="single" w:sz="4" w:space="0" w:color="000000"/>
            </w:tcBorders>
          </w:tcPr>
          <w:p w:rsidR="00097877" w:rsidRPr="00097877" w:rsidRDefault="00097877" w:rsidP="00097877">
            <w:pPr>
              <w:tabs>
                <w:tab w:val="left" w:pos="540"/>
                <w:tab w:val="left" w:pos="916"/>
                <w:tab w:val="center" w:pos="10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Раздел 1.</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Введение</w:t>
            </w: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Содержание учебного материала</w:t>
            </w:r>
          </w:p>
        </w:tc>
        <w:tc>
          <w:tcPr>
            <w:tcW w:w="1812" w:type="dxa"/>
            <w:tcBorders>
              <w:bottom w:val="single" w:sz="4" w:space="0" w:color="auto"/>
            </w:tcBorders>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3</w:t>
            </w:r>
          </w:p>
        </w:tc>
        <w:tc>
          <w:tcPr>
            <w:tcW w:w="1569" w:type="dxa"/>
            <w:tcBorders>
              <w:bottom w:val="single" w:sz="4" w:space="0" w:color="auto"/>
            </w:tcBorders>
            <w:shd w:val="clear" w:color="auto" w:fill="FFFFFF"/>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1</w:t>
            </w:r>
          </w:p>
        </w:tc>
      </w:tr>
      <w:tr w:rsidR="00097877" w:rsidRPr="00097877" w:rsidTr="00097877">
        <w:trPr>
          <w:trHeight w:val="33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142" w:hanging="142"/>
              <w:contextualSpacing/>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Современное состояние физической культуры и спорта</w:t>
            </w:r>
          </w:p>
        </w:tc>
        <w:tc>
          <w:tcPr>
            <w:tcW w:w="1812" w:type="dxa"/>
            <w:vMerge w:val="restart"/>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val="restart"/>
            <w:tcBorders>
              <w:top w:val="single" w:sz="4" w:space="0" w:color="auto"/>
            </w:tcBorders>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33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numPr>
                <w:ilvl w:val="0"/>
                <w:numId w:val="1"/>
              </w:numPr>
              <w:tabs>
                <w:tab w:val="left" w:pos="142"/>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284" w:hanging="284"/>
              <w:contextualSpacing/>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 xml:space="preserve">Современные оздоровительные системы физического воспитания, их роль в формировании здорового образа                                      </w:t>
            </w:r>
          </w:p>
          <w:p w:rsidR="00097877" w:rsidRPr="00097877" w:rsidRDefault="00097877" w:rsidP="00097877">
            <w:pPr>
              <w:tabs>
                <w:tab w:val="left" w:pos="142"/>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360"/>
              <w:contextualSpacing/>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33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142" w:hanging="142"/>
              <w:contextualSpacing/>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Особенности организации физического воспитания в учреждениях  СПО (</w:t>
            </w:r>
            <w:proofErr w:type="spellStart"/>
            <w:r w:rsidRPr="00097877">
              <w:rPr>
                <w:rFonts w:ascii="Times New Roman" w:eastAsia="Times New Roman" w:hAnsi="Times New Roman" w:cs="Times New Roman"/>
                <w:bCs/>
                <w:sz w:val="20"/>
                <w:szCs w:val="20"/>
                <w:lang w:eastAsia="ru-RU"/>
              </w:rPr>
              <w:t>валеологическая</w:t>
            </w:r>
            <w:proofErr w:type="spellEnd"/>
            <w:r w:rsidRPr="00097877">
              <w:rPr>
                <w:rFonts w:ascii="Times New Roman" w:eastAsia="Times New Roman" w:hAnsi="Times New Roman" w:cs="Times New Roman"/>
                <w:bCs/>
                <w:sz w:val="20"/>
                <w:szCs w:val="20"/>
                <w:lang w:eastAsia="ru-RU"/>
              </w:rPr>
              <w:t xml:space="preserve"> и профессиональная направленность)</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33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ind w:left="142" w:hanging="142"/>
              <w:contextualSpacing/>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tc>
        <w:tc>
          <w:tcPr>
            <w:tcW w:w="1812" w:type="dxa"/>
            <w:vMerge/>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tcBorders>
              <w:bottom w:val="single" w:sz="4" w:space="0" w:color="auto"/>
            </w:tcBorders>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10"/>
          <w:jc w:val="center"/>
        </w:trPr>
        <w:tc>
          <w:tcPr>
            <w:tcW w:w="15628" w:type="dxa"/>
            <w:gridSpan w:val="4"/>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Практическая часть.</w:t>
            </w:r>
          </w:p>
        </w:tc>
      </w:tr>
      <w:tr w:rsidR="00097877" w:rsidRPr="00097877" w:rsidTr="00097877">
        <w:trPr>
          <w:trHeight w:val="135"/>
          <w:jc w:val="center"/>
        </w:trPr>
        <w:tc>
          <w:tcPr>
            <w:tcW w:w="2268" w:type="dxa"/>
            <w:vMerge w:val="restart"/>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 xml:space="preserve">Раздел 2. </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i/>
                <w:iCs/>
                <w:sz w:val="24"/>
                <w:szCs w:val="24"/>
                <w:lang w:eastAsia="ru-RU"/>
              </w:rPr>
              <w:t>Учебно</w:t>
            </w:r>
            <w:r w:rsidRPr="00097877">
              <w:rPr>
                <w:rFonts w:ascii="Times New Roman" w:eastAsia="SchoolBookCSanPin-Regular" w:hAnsi="Times New Roman" w:cs="Times New Roman"/>
                <w:sz w:val="24"/>
                <w:szCs w:val="24"/>
                <w:lang w:eastAsia="ru-RU"/>
              </w:rPr>
              <w:t>-</w:t>
            </w:r>
            <w:r w:rsidRPr="00097877">
              <w:rPr>
                <w:rFonts w:ascii="Times New Roman" w:eastAsia="Times New Roman" w:hAnsi="Times New Roman" w:cs="Times New Roman"/>
                <w:i/>
                <w:iCs/>
                <w:sz w:val="24"/>
                <w:szCs w:val="24"/>
                <w:lang w:eastAsia="ru-RU"/>
              </w:rPr>
              <w:t>тренировочные занятия</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Легкая атлетика. Кроссовая подготовка.</w:t>
            </w: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
                <w:bCs/>
                <w:sz w:val="20"/>
                <w:szCs w:val="20"/>
                <w:lang w:eastAsia="ru-RU"/>
              </w:rPr>
              <w:t>Содержание учебного материала.</w:t>
            </w:r>
          </w:p>
        </w:tc>
        <w:tc>
          <w:tcPr>
            <w:tcW w:w="1812" w:type="dxa"/>
            <w:tcBorders>
              <w:bottom w:val="single" w:sz="4" w:space="0" w:color="auto"/>
            </w:tcBorders>
            <w:vAlign w:val="center"/>
          </w:tcPr>
          <w:p w:rsidR="00097877" w:rsidRPr="00097877" w:rsidRDefault="00097877" w:rsidP="00097877">
            <w:pPr>
              <w:tabs>
                <w:tab w:val="left" w:pos="652"/>
                <w:tab w:val="center" w:pos="79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17</w:t>
            </w:r>
          </w:p>
        </w:tc>
        <w:tc>
          <w:tcPr>
            <w:tcW w:w="1569" w:type="dxa"/>
            <w:tcBorders>
              <w:top w:val="single" w:sz="4" w:space="0" w:color="auto"/>
              <w:bottom w:val="single" w:sz="4" w:space="0" w:color="auto"/>
            </w:tcBorders>
            <w:shd w:val="clear" w:color="auto" w:fill="FFFFFF"/>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2</w:t>
            </w:r>
          </w:p>
        </w:tc>
      </w:tr>
      <w:tr w:rsidR="00097877" w:rsidRPr="00097877" w:rsidTr="00097877">
        <w:trPr>
          <w:trHeight w:val="13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1.Техника бега на короткие дистанции.</w:t>
            </w:r>
          </w:p>
        </w:tc>
        <w:tc>
          <w:tcPr>
            <w:tcW w:w="1812" w:type="dxa"/>
            <w:vMerge w:val="restart"/>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val="restart"/>
            <w:shd w:val="clear" w:color="auto" w:fill="F2F2F2"/>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2.Техника бега по прямой и повороту.</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3.Техника низкого старта и стартового разгона.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4.Техника финиширования.</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96"/>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5.Техника прыжков в длину с разбега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9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6.Техника прыжков в высоту с разбега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7.Техника эстафетного бега.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204"/>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8.Техника толкания ядра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r>
      <w:tr w:rsidR="00097877" w:rsidRPr="00097877" w:rsidTr="00097877">
        <w:trPr>
          <w:trHeight w:val="12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 xml:space="preserve">9.Техника равномерного длительного бега. </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10.Техника переменного длительного бега.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25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11.Техника повторного длительного бега.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sz w:val="20"/>
                <w:szCs w:val="20"/>
                <w:lang w:eastAsia="ru-RU"/>
              </w:rPr>
              <w:t>12.Техника бега по пересеченной местности. 3000м/2000м</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sz w:val="20"/>
                <w:szCs w:val="20"/>
                <w:lang w:eastAsia="ru-RU"/>
              </w:rPr>
              <w:t>13.Техника бега по пересеченной местности с изменением темпа.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14.Техника бега по дистанции с преодолением вертикальных и горизонтальных препятствий.</w:t>
            </w:r>
          </w:p>
        </w:tc>
        <w:tc>
          <w:tcPr>
            <w:tcW w:w="1812" w:type="dxa"/>
            <w:vMerge/>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tcBorders>
              <w:bottom w:val="single" w:sz="4" w:space="0" w:color="auto"/>
            </w:tcBorders>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64"/>
          <w:jc w:val="center"/>
        </w:trPr>
        <w:tc>
          <w:tcPr>
            <w:tcW w:w="2268" w:type="dxa"/>
            <w:vMerge w:val="restart"/>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Раздел 3.</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i/>
                <w:iCs/>
                <w:sz w:val="24"/>
                <w:szCs w:val="24"/>
                <w:lang w:eastAsia="ru-RU"/>
              </w:rPr>
              <w:t>Учебно</w:t>
            </w:r>
            <w:r w:rsidRPr="00097877">
              <w:rPr>
                <w:rFonts w:ascii="Times New Roman" w:eastAsia="SchoolBookCSanPin-Regular" w:hAnsi="Times New Roman" w:cs="Times New Roman"/>
                <w:sz w:val="24"/>
                <w:szCs w:val="24"/>
                <w:lang w:eastAsia="ru-RU"/>
              </w:rPr>
              <w:t>-</w:t>
            </w:r>
            <w:r w:rsidRPr="00097877">
              <w:rPr>
                <w:rFonts w:ascii="Times New Roman" w:eastAsia="Times New Roman" w:hAnsi="Times New Roman" w:cs="Times New Roman"/>
                <w:i/>
                <w:iCs/>
                <w:sz w:val="24"/>
                <w:szCs w:val="24"/>
                <w:lang w:eastAsia="ru-RU"/>
              </w:rPr>
              <w:t>тренировочные занятия</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 xml:space="preserve"> Спортивные игры (баскетбол, волейбол).</w:t>
            </w: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Содержание учебного материала.</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w:t>
            </w:r>
            <w:r w:rsidRPr="00097877">
              <w:rPr>
                <w:rFonts w:ascii="Times New Roman" w:eastAsia="Times New Roman" w:hAnsi="Times New Roman" w:cs="Times New Roman"/>
                <w:b/>
                <w:bCs/>
                <w:sz w:val="20"/>
                <w:szCs w:val="20"/>
                <w:lang w:eastAsia="ru-RU"/>
              </w:rPr>
              <w:t>баскетбол)</w:t>
            </w:r>
          </w:p>
        </w:tc>
        <w:tc>
          <w:tcPr>
            <w:tcW w:w="1812" w:type="dxa"/>
            <w:tcBorders>
              <w:bottom w:val="single" w:sz="4" w:space="0" w:color="auto"/>
            </w:tcBorders>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18</w:t>
            </w:r>
          </w:p>
        </w:tc>
        <w:tc>
          <w:tcPr>
            <w:tcW w:w="1569" w:type="dxa"/>
            <w:tcBorders>
              <w:top w:val="single" w:sz="4" w:space="0" w:color="auto"/>
              <w:bottom w:val="single" w:sz="4" w:space="0" w:color="auto"/>
            </w:tcBorders>
            <w:shd w:val="clear" w:color="auto" w:fill="FFFFFF"/>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2</w:t>
            </w: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1.Техника игры в нападении (передвижения, ходьба, бег, прыжки, владение мячом).</w:t>
            </w:r>
          </w:p>
        </w:tc>
        <w:tc>
          <w:tcPr>
            <w:tcW w:w="1812" w:type="dxa"/>
            <w:vMerge w:val="restart"/>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val="restart"/>
            <w:shd w:val="clear" w:color="auto" w:fill="F2F2F2"/>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0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2.Техника игры в защите (передвижение, овладение мячом и противодействия).</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3.Тактика игры в нападении и защите.</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4.Накрывание, тактика нападения, тактика защиты</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5.Броски одной рукой от головы с различных точек</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6.Быстрый прорыв в тройках «восьмёрка».</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7.Ловля и передача мяча в корзину в движении справа, слева, по центру</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8.Штрафные броски</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80"/>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9.Двусторонняя игра по правилам</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65"/>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 xml:space="preserve"> (</w:t>
            </w:r>
            <w:r w:rsidRPr="00097877">
              <w:rPr>
                <w:rFonts w:ascii="Times New Roman" w:eastAsia="Times New Roman" w:hAnsi="Times New Roman" w:cs="Times New Roman"/>
                <w:b/>
                <w:bCs/>
                <w:sz w:val="20"/>
                <w:szCs w:val="20"/>
                <w:lang w:eastAsia="ru-RU"/>
              </w:rPr>
              <w:t>волейбол)</w:t>
            </w:r>
          </w:p>
        </w:tc>
        <w:tc>
          <w:tcPr>
            <w:tcW w:w="1812"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421"/>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Cs/>
                <w:sz w:val="20"/>
                <w:szCs w:val="20"/>
                <w:lang w:eastAsia="ru-RU"/>
              </w:rPr>
              <w:t>4.Техника игры в нападении (стойки и перемещения, передачи мяча двумя руками сверху, подачи мяча, атакующие удары).</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434"/>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5.Техника игры в защите (стойки, перемещения, прием, подачи, прием мяча снизу одной и двумя руками, блокирование).</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Cs/>
                <w:sz w:val="20"/>
                <w:szCs w:val="20"/>
                <w:lang w:eastAsia="ru-RU"/>
              </w:rPr>
              <w:t>6.тактика игры в нападении и защите</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7.Передача, приём мяча снизу двумя руками</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8.Подача. Нападающий удар.</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9.Передачи мяча в парах</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10.Прием мяча сверху, над головой</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11.Обучение стойке защиты</w:t>
            </w:r>
          </w:p>
        </w:tc>
        <w:tc>
          <w:tcPr>
            <w:tcW w:w="1812" w:type="dxa"/>
            <w:vMerge/>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169"/>
          <w:jc w:val="center"/>
        </w:trPr>
        <w:tc>
          <w:tcPr>
            <w:tcW w:w="2268" w:type="dxa"/>
            <w:vMerge/>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vAlign w:val="center"/>
          </w:tcPr>
          <w:p w:rsidR="00097877" w:rsidRPr="00097877" w:rsidRDefault="00097877" w:rsidP="00097877">
            <w:pPr>
              <w:spacing w:after="0" w:line="240" w:lineRule="auto"/>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12.Двусторонняя игра</w:t>
            </w:r>
          </w:p>
        </w:tc>
        <w:tc>
          <w:tcPr>
            <w:tcW w:w="1812" w:type="dxa"/>
            <w:vMerge/>
            <w:tcBorders>
              <w:bottom w:val="single" w:sz="4" w:space="0" w:color="auto"/>
            </w:tcBorders>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tcBorders>
              <w:bottom w:val="single" w:sz="4" w:space="0" w:color="auto"/>
            </w:tcBorders>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203"/>
          <w:jc w:val="center"/>
        </w:trPr>
        <w:tc>
          <w:tcPr>
            <w:tcW w:w="2268" w:type="dxa"/>
            <w:vMerge w:val="restart"/>
          </w:tcPr>
          <w:p w:rsidR="00097877" w:rsidRPr="00097877" w:rsidRDefault="00097877" w:rsidP="00097877">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Раздел 7.</w:t>
            </w:r>
          </w:p>
          <w:p w:rsidR="00097877" w:rsidRPr="00097877" w:rsidRDefault="00097877" w:rsidP="00097877">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i/>
                <w:iCs/>
                <w:sz w:val="24"/>
                <w:szCs w:val="24"/>
                <w:lang w:eastAsia="ru-RU"/>
              </w:rPr>
              <w:t>Учебно</w:t>
            </w:r>
            <w:r w:rsidRPr="00097877">
              <w:rPr>
                <w:rFonts w:ascii="Times New Roman" w:eastAsia="SchoolBookCSanPin-Regular" w:hAnsi="Times New Roman" w:cs="Times New Roman"/>
                <w:sz w:val="24"/>
                <w:szCs w:val="24"/>
                <w:lang w:eastAsia="ru-RU"/>
              </w:rPr>
              <w:t>-</w:t>
            </w:r>
            <w:r w:rsidRPr="00097877">
              <w:rPr>
                <w:rFonts w:ascii="Times New Roman" w:eastAsia="Times New Roman" w:hAnsi="Times New Roman" w:cs="Times New Roman"/>
                <w:i/>
                <w:iCs/>
                <w:sz w:val="24"/>
                <w:szCs w:val="24"/>
                <w:lang w:eastAsia="ru-RU"/>
              </w:rPr>
              <w:t>тренировочные занятия</w:t>
            </w:r>
          </w:p>
          <w:p w:rsidR="00097877" w:rsidRPr="00097877" w:rsidRDefault="00097877" w:rsidP="00097877">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Виды спорта по выбору.</w:t>
            </w: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b/>
                <w:bCs/>
                <w:sz w:val="20"/>
                <w:szCs w:val="20"/>
                <w:lang w:eastAsia="ru-RU"/>
              </w:rPr>
              <w:t>Содержание учебного материала</w:t>
            </w:r>
            <w:r w:rsidRPr="00097877">
              <w:rPr>
                <w:rFonts w:ascii="Times New Roman" w:eastAsia="Times New Roman" w:hAnsi="Times New Roman" w:cs="Times New Roman"/>
                <w:bCs/>
                <w:sz w:val="20"/>
                <w:szCs w:val="20"/>
                <w:lang w:eastAsia="ru-RU"/>
              </w:rPr>
              <w:t>.</w:t>
            </w:r>
          </w:p>
        </w:tc>
        <w:tc>
          <w:tcPr>
            <w:tcW w:w="1812" w:type="dxa"/>
            <w:tcBorders>
              <w:bottom w:val="single" w:sz="4" w:space="0" w:color="auto"/>
            </w:tcBorders>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2</w:t>
            </w:r>
          </w:p>
        </w:tc>
        <w:tc>
          <w:tcPr>
            <w:tcW w:w="1569" w:type="dxa"/>
            <w:tcBorders>
              <w:top w:val="single" w:sz="4" w:space="0" w:color="auto"/>
              <w:bottom w:val="single" w:sz="4" w:space="0" w:color="auto"/>
            </w:tcBorders>
            <w:shd w:val="clear" w:color="auto" w:fill="FFFFFF"/>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2</w:t>
            </w:r>
          </w:p>
        </w:tc>
      </w:tr>
      <w:tr w:rsidR="00097877" w:rsidRPr="00097877" w:rsidTr="00097877">
        <w:trPr>
          <w:trHeight w:val="202"/>
          <w:jc w:val="center"/>
        </w:trPr>
        <w:tc>
          <w:tcPr>
            <w:tcW w:w="2268" w:type="dxa"/>
            <w:vMerge/>
          </w:tcPr>
          <w:p w:rsidR="00097877" w:rsidRPr="00097877" w:rsidRDefault="00097877" w:rsidP="00097877">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
                <w:bCs/>
                <w:sz w:val="20"/>
                <w:szCs w:val="20"/>
                <w:lang w:eastAsia="ru-RU"/>
              </w:rPr>
            </w:pPr>
          </w:p>
        </w:tc>
        <w:tc>
          <w:tcPr>
            <w:tcW w:w="9979" w:type="dxa"/>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sz w:val="20"/>
                <w:szCs w:val="20"/>
                <w:lang w:eastAsia="ru-RU"/>
              </w:rPr>
              <w:t xml:space="preserve">1.Футбол </w:t>
            </w:r>
            <w:r w:rsidRPr="00097877">
              <w:rPr>
                <w:rFonts w:ascii="Times New Roman" w:eastAsia="Times New Roman" w:hAnsi="Times New Roman" w:cs="Times New Roman"/>
                <w:color w:val="000000"/>
                <w:sz w:val="20"/>
                <w:szCs w:val="20"/>
                <w:lang w:eastAsia="ru-RU"/>
              </w:rPr>
              <w:t>(</w:t>
            </w:r>
            <w:r w:rsidRPr="00097877">
              <w:rPr>
                <w:rFonts w:ascii="Times New Roman" w:eastAsia="Times New Roman" w:hAnsi="Times New Roman" w:cs="Times New Roman"/>
                <w:b/>
                <w:color w:val="000000"/>
                <w:sz w:val="20"/>
                <w:szCs w:val="20"/>
                <w:lang w:eastAsia="ru-RU"/>
              </w:rPr>
              <w:t>для юношей</w:t>
            </w:r>
            <w:r w:rsidRPr="00097877">
              <w:rPr>
                <w:rFonts w:ascii="Times New Roman" w:eastAsia="Times New Roman" w:hAnsi="Times New Roman" w:cs="Times New Roman"/>
                <w:color w:val="000000"/>
                <w:sz w:val="20"/>
                <w:szCs w:val="20"/>
                <w:lang w:eastAsia="ru-RU"/>
              </w:rPr>
              <w:t>)</w:t>
            </w:r>
            <w:r w:rsidRPr="00097877">
              <w:rPr>
                <w:rFonts w:ascii="Times New Roman" w:eastAsia="Times New Roman" w:hAnsi="Times New Roman" w:cs="Times New Roman"/>
                <w:sz w:val="20"/>
                <w:szCs w:val="20"/>
                <w:lang w:eastAsia="ru-RU"/>
              </w:rPr>
              <w:t>.</w:t>
            </w:r>
          </w:p>
        </w:tc>
        <w:tc>
          <w:tcPr>
            <w:tcW w:w="1812" w:type="dxa"/>
            <w:vMerge w:val="restart"/>
            <w:tcBorders>
              <w:top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c>
          <w:tcPr>
            <w:tcW w:w="1569" w:type="dxa"/>
            <w:vMerge w:val="restart"/>
            <w:tcBorders>
              <w:top w:val="single" w:sz="4" w:space="0" w:color="auto"/>
            </w:tcBorders>
            <w:shd w:val="clear" w:color="auto" w:fill="F2F2F2"/>
            <w:vAlign w:val="center"/>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220"/>
          <w:jc w:val="center"/>
        </w:trPr>
        <w:tc>
          <w:tcPr>
            <w:tcW w:w="2268" w:type="dxa"/>
            <w:vMerge/>
          </w:tcPr>
          <w:p w:rsidR="00097877" w:rsidRPr="00097877" w:rsidRDefault="00097877" w:rsidP="00097877">
            <w:pPr>
              <w:tabs>
                <w:tab w:val="left" w:pos="916"/>
                <w:tab w:val="left" w:pos="21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
                <w:bCs/>
                <w:sz w:val="20"/>
                <w:szCs w:val="20"/>
                <w:lang w:eastAsia="ru-RU"/>
              </w:rPr>
            </w:pPr>
          </w:p>
        </w:tc>
        <w:tc>
          <w:tcPr>
            <w:tcW w:w="9979" w:type="dxa"/>
            <w:tcBorders>
              <w:top w:val="single" w:sz="4" w:space="0" w:color="auto"/>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sz w:val="20"/>
                <w:szCs w:val="20"/>
                <w:lang w:eastAsia="ru-RU"/>
              </w:rPr>
            </w:pPr>
            <w:r w:rsidRPr="00097877">
              <w:rPr>
                <w:rFonts w:ascii="Times New Roman" w:eastAsia="Times New Roman" w:hAnsi="Times New Roman" w:cs="Times New Roman"/>
                <w:sz w:val="20"/>
                <w:szCs w:val="20"/>
                <w:lang w:eastAsia="ru-RU"/>
              </w:rPr>
              <w:t>2.Лапта (</w:t>
            </w:r>
            <w:r w:rsidRPr="00097877">
              <w:rPr>
                <w:rFonts w:ascii="Times New Roman" w:eastAsia="Times New Roman" w:hAnsi="Times New Roman" w:cs="Times New Roman"/>
                <w:b/>
                <w:color w:val="000000"/>
                <w:sz w:val="20"/>
                <w:szCs w:val="20"/>
                <w:lang w:eastAsia="ru-RU"/>
              </w:rPr>
              <w:t>для девушек)</w:t>
            </w:r>
            <w:r w:rsidRPr="00097877">
              <w:rPr>
                <w:rFonts w:ascii="Times New Roman" w:eastAsia="Times New Roman" w:hAnsi="Times New Roman" w:cs="Times New Roman"/>
                <w:sz w:val="20"/>
                <w:szCs w:val="20"/>
                <w:lang w:eastAsia="ru-RU"/>
              </w:rPr>
              <w:t>.</w:t>
            </w:r>
          </w:p>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sz w:val="20"/>
                <w:szCs w:val="20"/>
                <w:lang w:eastAsia="ru-RU"/>
              </w:rPr>
            </w:pPr>
            <w:r w:rsidRPr="00097877">
              <w:rPr>
                <w:rFonts w:ascii="Times New Roman" w:eastAsia="Times New Roman" w:hAnsi="Times New Roman" w:cs="Times New Roman"/>
                <w:sz w:val="20"/>
                <w:szCs w:val="20"/>
                <w:lang w:eastAsia="ru-RU"/>
              </w:rPr>
              <w:t>3. Итоговое занятие. Дифференцированный зачёт</w:t>
            </w:r>
          </w:p>
        </w:tc>
        <w:tc>
          <w:tcPr>
            <w:tcW w:w="1812" w:type="dxa"/>
            <w:vMerge/>
            <w:tcBorders>
              <w:bottom w:val="single" w:sz="4" w:space="0" w:color="auto"/>
            </w:tcBorders>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Times New Roman" w:hAnsi="Times New Roman" w:cs="Times New Roman"/>
                <w:bCs/>
                <w:i/>
                <w:sz w:val="20"/>
                <w:szCs w:val="20"/>
                <w:lang w:eastAsia="ru-RU"/>
              </w:rPr>
            </w:pPr>
          </w:p>
        </w:tc>
        <w:tc>
          <w:tcPr>
            <w:tcW w:w="1569" w:type="dxa"/>
            <w:vMerge/>
            <w:tcBorders>
              <w:bottom w:val="single" w:sz="4" w:space="0" w:color="auto"/>
            </w:tcBorders>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r w:rsidR="00097877" w:rsidRPr="00097877" w:rsidTr="00097877">
        <w:trPr>
          <w:trHeight w:val="336"/>
          <w:jc w:val="center"/>
        </w:trPr>
        <w:tc>
          <w:tcPr>
            <w:tcW w:w="2268"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right"/>
              <w:rPr>
                <w:rFonts w:ascii="Times New Roman" w:eastAsia="Times New Roman" w:hAnsi="Times New Roman" w:cs="Times New Roman"/>
                <w:b/>
                <w:bCs/>
                <w:sz w:val="20"/>
                <w:szCs w:val="20"/>
                <w:lang w:eastAsia="ru-RU"/>
              </w:rPr>
            </w:pPr>
          </w:p>
        </w:tc>
        <w:tc>
          <w:tcPr>
            <w:tcW w:w="9979"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right"/>
              <w:rPr>
                <w:rFonts w:ascii="Times New Roman" w:eastAsia="Times New Roman" w:hAnsi="Times New Roman" w:cs="Times New Roman"/>
                <w:b/>
                <w:bCs/>
                <w:sz w:val="20"/>
                <w:szCs w:val="20"/>
                <w:lang w:eastAsia="ru-RU"/>
              </w:rPr>
            </w:pPr>
            <w:r w:rsidRPr="00097877">
              <w:rPr>
                <w:rFonts w:ascii="Times New Roman" w:eastAsia="Times New Roman" w:hAnsi="Times New Roman" w:cs="Times New Roman"/>
                <w:b/>
                <w:bCs/>
                <w:sz w:val="20"/>
                <w:szCs w:val="20"/>
                <w:lang w:eastAsia="ru-RU"/>
              </w:rPr>
              <w:t>Всего:</w:t>
            </w:r>
          </w:p>
        </w:tc>
        <w:tc>
          <w:tcPr>
            <w:tcW w:w="1812" w:type="dxa"/>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r w:rsidRPr="00097877">
              <w:rPr>
                <w:rFonts w:ascii="Times New Roman" w:eastAsia="Times New Roman" w:hAnsi="Times New Roman" w:cs="Times New Roman"/>
                <w:bCs/>
                <w:i/>
                <w:sz w:val="20"/>
                <w:szCs w:val="20"/>
                <w:lang w:eastAsia="ru-RU"/>
              </w:rPr>
              <w:t>40</w:t>
            </w:r>
          </w:p>
        </w:tc>
        <w:tc>
          <w:tcPr>
            <w:tcW w:w="1569" w:type="dxa"/>
            <w:vMerge/>
            <w:shd w:val="clear" w:color="auto" w:fill="F2F2F2"/>
          </w:tcPr>
          <w:p w:rsidR="00097877" w:rsidRPr="00097877" w:rsidRDefault="00097877" w:rsidP="00097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eastAsia="Times New Roman" w:hAnsi="Times New Roman" w:cs="Times New Roman"/>
                <w:bCs/>
                <w:i/>
                <w:sz w:val="20"/>
                <w:szCs w:val="20"/>
                <w:lang w:eastAsia="ru-RU"/>
              </w:rPr>
            </w:pPr>
          </w:p>
        </w:tc>
      </w:tr>
    </w:tbl>
    <w:p w:rsidR="003C0FD8" w:rsidRDefault="003C0FD8"/>
    <w:p w:rsidR="003C0FD8" w:rsidRDefault="003C0FD8">
      <w:pPr>
        <w:sectPr w:rsidR="003C0FD8" w:rsidSect="003C0FD8">
          <w:pgSz w:w="16838" w:h="11906" w:orient="landscape"/>
          <w:pgMar w:top="851" w:right="1134" w:bottom="1701" w:left="1134" w:header="709" w:footer="709" w:gutter="0"/>
          <w:cols w:space="708"/>
          <w:docGrid w:linePitch="360"/>
        </w:sectPr>
      </w:pPr>
      <w:bookmarkStart w:id="0" w:name="_GoBack"/>
      <w:bookmarkEnd w:id="0"/>
    </w:p>
    <w:p w:rsidR="003C0FD8" w:rsidRPr="003C0FD8" w:rsidRDefault="003C0FD8" w:rsidP="003C0FD8">
      <w:pPr>
        <w:spacing w:after="0" w:line="240" w:lineRule="auto"/>
        <w:jc w:val="center"/>
        <w:rPr>
          <w:rFonts w:ascii="Times New Roman" w:eastAsia="Times New Roman" w:hAnsi="Times New Roman" w:cs="Times New Roman"/>
          <w:b/>
          <w:sz w:val="24"/>
          <w:szCs w:val="24"/>
          <w:lang w:eastAsia="ru-RU"/>
        </w:rPr>
      </w:pPr>
      <w:r w:rsidRPr="003C0FD8">
        <w:rPr>
          <w:rFonts w:ascii="Times New Roman" w:eastAsia="Times New Roman" w:hAnsi="Times New Roman" w:cs="Times New Roman"/>
          <w:b/>
          <w:sz w:val="24"/>
          <w:szCs w:val="24"/>
          <w:lang w:eastAsia="ru-RU"/>
        </w:rPr>
        <w:lastRenderedPageBreak/>
        <w:t xml:space="preserve">3. </w:t>
      </w:r>
      <w:r w:rsidRPr="003C0FD8">
        <w:rPr>
          <w:rFonts w:ascii="Times New Roman" w:eastAsia="Times New Roman" w:hAnsi="Times New Roman" w:cs="Times New Roman"/>
          <w:b/>
          <w:caps/>
          <w:sz w:val="24"/>
          <w:szCs w:val="24"/>
          <w:lang w:eastAsia="ru-RU"/>
        </w:rPr>
        <w:t>условия реализации программы    УЧЕБНОЙ дисциплины</w:t>
      </w:r>
      <w:r w:rsidRPr="003C0FD8">
        <w:rPr>
          <w:rFonts w:ascii="Times New Roman" w:eastAsia="Times New Roman" w:hAnsi="Times New Roman" w:cs="Times New Roman"/>
          <w:b/>
          <w:sz w:val="24"/>
          <w:szCs w:val="24"/>
          <w:lang w:eastAsia="ru-RU"/>
        </w:rPr>
        <w:t xml:space="preserve"> </w:t>
      </w:r>
    </w:p>
    <w:p w:rsidR="003C0FD8" w:rsidRPr="003C0FD8" w:rsidRDefault="003C0FD8" w:rsidP="003C0FD8">
      <w:pPr>
        <w:spacing w:after="0" w:line="240" w:lineRule="auto"/>
        <w:jc w:val="both"/>
        <w:rPr>
          <w:rFonts w:ascii="Times New Roman" w:eastAsia="Times New Roman" w:hAnsi="Times New Roman" w:cs="Times New Roman"/>
          <w:b/>
          <w:bCs/>
          <w:sz w:val="24"/>
          <w:szCs w:val="24"/>
          <w:lang w:eastAsia="ru-RU"/>
        </w:rPr>
      </w:pP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
          <w:bCs/>
          <w:sz w:val="24"/>
          <w:szCs w:val="24"/>
        </w:rPr>
        <w:t xml:space="preserve">3.1. </w:t>
      </w:r>
      <w:r w:rsidRPr="003C0FD8">
        <w:rPr>
          <w:rFonts w:ascii="Times New Roman" w:eastAsia="Times New Roman" w:hAnsi="Times New Roman" w:cs="Times New Roman"/>
          <w:bCs/>
          <w:sz w:val="24"/>
          <w:szCs w:val="24"/>
        </w:rPr>
        <w:t xml:space="preserve">Для реализации программы учебной дисциплины должны быть предусмотрены следующие специальные помещения: </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3C0FD8">
        <w:rPr>
          <w:rFonts w:ascii="Times New Roman" w:eastAsia="Times New Roman" w:hAnsi="Times New Roman" w:cs="Times New Roman"/>
          <w:b/>
          <w:bCs/>
          <w:sz w:val="24"/>
          <w:szCs w:val="24"/>
        </w:rPr>
        <w:t>Спортивный зал,</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i/>
          <w:sz w:val="24"/>
          <w:szCs w:val="24"/>
        </w:rPr>
        <w:t>оснащенный оборудованием</w:t>
      </w:r>
      <w:r w:rsidRPr="003C0FD8">
        <w:rPr>
          <w:rFonts w:ascii="Times New Roman" w:eastAsia="Times New Roman" w:hAnsi="Times New Roman" w:cs="Times New Roman"/>
          <w:bCs/>
          <w:sz w:val="24"/>
          <w:szCs w:val="24"/>
        </w:rPr>
        <w:t xml:space="preserve">: </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рабочее место преподавателя;</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комплект учебно-методической документации (учебники и учебные пособия, карточки-задания, комплекты тестовых заданий, методические рекомендации и разработки);</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гимнастическое оборудование;</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легкоатлетический инвентарь;</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лыжный инвентарь;</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оборудование и инвентарь для спортивных игр;</w:t>
      </w:r>
    </w:p>
    <w:p w:rsidR="003C0FD8" w:rsidRPr="003C0FD8" w:rsidRDefault="003C0FD8" w:rsidP="003C0FD8">
      <w:pPr>
        <w:spacing w:after="0" w:line="240" w:lineRule="auto"/>
        <w:jc w:val="both"/>
        <w:rPr>
          <w:rFonts w:ascii="Times New Roman" w:eastAsia="Times New Roman" w:hAnsi="Times New Roman" w:cs="Times New Roman"/>
          <w:b/>
          <w:bCs/>
          <w:sz w:val="24"/>
          <w:szCs w:val="24"/>
        </w:rPr>
      </w:pPr>
      <w:r w:rsidRPr="003C0FD8">
        <w:rPr>
          <w:rFonts w:ascii="Times New Roman" w:eastAsia="Times New Roman" w:hAnsi="Times New Roman" w:cs="Times New Roman"/>
          <w:bCs/>
          <w:i/>
          <w:sz w:val="24"/>
          <w:szCs w:val="24"/>
        </w:rPr>
        <w:t>техническими средствами обучения</w:t>
      </w:r>
      <w:r w:rsidRPr="003C0FD8">
        <w:rPr>
          <w:rFonts w:ascii="Times New Roman" w:eastAsia="Times New Roman" w:hAnsi="Times New Roman" w:cs="Times New Roman"/>
          <w:b/>
          <w:bCs/>
          <w:sz w:val="24"/>
          <w:szCs w:val="24"/>
        </w:rPr>
        <w:t>:</w:t>
      </w:r>
    </w:p>
    <w:p w:rsidR="003C0FD8" w:rsidRPr="003C0FD8" w:rsidRDefault="003C0FD8" w:rsidP="003C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4"/>
        </w:rPr>
      </w:pPr>
      <w:r w:rsidRPr="003C0FD8">
        <w:rPr>
          <w:rFonts w:ascii="Times New Roman" w:eastAsia="Times New Roman" w:hAnsi="Times New Roman" w:cs="Times New Roman"/>
          <w:bCs/>
          <w:sz w:val="24"/>
          <w:szCs w:val="24"/>
        </w:rPr>
        <w:t>персональный компьютер.</w:t>
      </w:r>
    </w:p>
    <w:p w:rsidR="003C0FD8" w:rsidRPr="003C0FD8" w:rsidRDefault="003C0FD8" w:rsidP="003C0FD8">
      <w:pPr>
        <w:spacing w:after="0" w:line="240" w:lineRule="auto"/>
        <w:jc w:val="both"/>
        <w:rPr>
          <w:rFonts w:ascii="Times New Roman" w:eastAsia="Times New Roman" w:hAnsi="Times New Roman" w:cs="Times New Roman"/>
          <w:b/>
          <w:sz w:val="24"/>
          <w:szCs w:val="24"/>
        </w:rPr>
      </w:pPr>
      <w:r w:rsidRPr="003C0FD8">
        <w:rPr>
          <w:rFonts w:ascii="Times New Roman" w:eastAsia="Times New Roman" w:hAnsi="Times New Roman" w:cs="Times New Roman"/>
          <w:b/>
          <w:sz w:val="24"/>
          <w:szCs w:val="24"/>
        </w:rPr>
        <w:tab/>
      </w:r>
    </w:p>
    <w:p w:rsidR="003C0FD8" w:rsidRPr="003C0FD8" w:rsidRDefault="003C0FD8" w:rsidP="003C0FD8">
      <w:pPr>
        <w:spacing w:after="0" w:line="240" w:lineRule="auto"/>
        <w:jc w:val="both"/>
        <w:rPr>
          <w:rFonts w:ascii="Times New Roman" w:eastAsia="Times New Roman" w:hAnsi="Times New Roman" w:cs="Times New Roman"/>
          <w:b/>
          <w:sz w:val="24"/>
          <w:szCs w:val="24"/>
        </w:rPr>
      </w:pPr>
      <w:r w:rsidRPr="003C0FD8">
        <w:rPr>
          <w:rFonts w:ascii="Times New Roman" w:eastAsia="Times New Roman" w:hAnsi="Times New Roman" w:cs="Times New Roman"/>
          <w:b/>
          <w:sz w:val="24"/>
          <w:szCs w:val="24"/>
        </w:rPr>
        <w:t>3.2. Информационное обеспечение реализации программы</w:t>
      </w:r>
    </w:p>
    <w:p w:rsidR="003C0FD8" w:rsidRPr="003C0FD8" w:rsidRDefault="003C0FD8" w:rsidP="003C0FD8">
      <w:pPr>
        <w:spacing w:after="0" w:line="240" w:lineRule="auto"/>
        <w:jc w:val="both"/>
        <w:rPr>
          <w:rFonts w:ascii="Times New Roman" w:eastAsia="Times New Roman" w:hAnsi="Times New Roman" w:cs="Times New Roman"/>
          <w:b/>
          <w:sz w:val="24"/>
          <w:szCs w:val="24"/>
        </w:rPr>
      </w:pPr>
    </w:p>
    <w:p w:rsidR="003C0FD8" w:rsidRPr="003C0FD8" w:rsidRDefault="003C0FD8" w:rsidP="003C0FD8">
      <w:pPr>
        <w:numPr>
          <w:ilvl w:val="2"/>
          <w:numId w:val="3"/>
        </w:numPr>
        <w:spacing w:after="0" w:line="240" w:lineRule="auto"/>
        <w:contextualSpacing/>
        <w:jc w:val="both"/>
        <w:rPr>
          <w:rFonts w:ascii="Times New Roman" w:eastAsia="Times New Roman" w:hAnsi="Times New Roman" w:cs="Times New Roman"/>
          <w:b/>
          <w:bCs/>
          <w:sz w:val="24"/>
          <w:szCs w:val="24"/>
          <w:lang w:val="en-US"/>
        </w:rPr>
      </w:pPr>
      <w:proofErr w:type="spellStart"/>
      <w:r w:rsidRPr="003C0FD8">
        <w:rPr>
          <w:rFonts w:ascii="Times New Roman" w:eastAsia="Times New Roman" w:hAnsi="Times New Roman" w:cs="Times New Roman"/>
          <w:b/>
          <w:bCs/>
          <w:sz w:val="24"/>
          <w:szCs w:val="24"/>
          <w:lang w:val="en-US"/>
        </w:rPr>
        <w:t>Печатные</w:t>
      </w:r>
      <w:proofErr w:type="spellEnd"/>
      <w:r w:rsidRPr="003C0FD8">
        <w:rPr>
          <w:rFonts w:ascii="Times New Roman" w:eastAsia="Times New Roman" w:hAnsi="Times New Roman" w:cs="Times New Roman"/>
          <w:b/>
          <w:bCs/>
          <w:sz w:val="24"/>
          <w:szCs w:val="24"/>
          <w:lang w:val="en-US"/>
        </w:rPr>
        <w:t xml:space="preserve"> </w:t>
      </w:r>
      <w:proofErr w:type="spellStart"/>
      <w:r w:rsidRPr="003C0FD8">
        <w:rPr>
          <w:rFonts w:ascii="Times New Roman" w:eastAsia="Times New Roman" w:hAnsi="Times New Roman" w:cs="Times New Roman"/>
          <w:b/>
          <w:bCs/>
          <w:sz w:val="24"/>
          <w:szCs w:val="24"/>
          <w:lang w:val="en-US"/>
        </w:rPr>
        <w:t>издания</w:t>
      </w:r>
      <w:proofErr w:type="spellEnd"/>
    </w:p>
    <w:p w:rsidR="003C0FD8" w:rsidRPr="003C0FD8" w:rsidRDefault="003C0FD8" w:rsidP="003C0FD8">
      <w:pPr>
        <w:numPr>
          <w:ilvl w:val="0"/>
          <w:numId w:val="4"/>
        </w:numPr>
        <w:spacing w:after="0" w:line="240" w:lineRule="auto"/>
        <w:contextualSpacing/>
        <w:jc w:val="both"/>
        <w:rPr>
          <w:rFonts w:ascii="Times New Roman" w:eastAsia="Times New Roman" w:hAnsi="Times New Roman" w:cs="Times New Roman"/>
          <w:iCs/>
          <w:sz w:val="24"/>
          <w:szCs w:val="24"/>
          <w:lang w:eastAsia="ru-RU"/>
        </w:rPr>
      </w:pPr>
      <w:proofErr w:type="spellStart"/>
      <w:r w:rsidRPr="003C0FD8">
        <w:rPr>
          <w:rFonts w:ascii="Times New Roman" w:eastAsia="Times New Roman" w:hAnsi="Times New Roman" w:cs="Times New Roman"/>
          <w:iCs/>
          <w:sz w:val="24"/>
          <w:szCs w:val="24"/>
          <w:lang w:eastAsia="ru-RU"/>
        </w:rPr>
        <w:t>Бишаева</w:t>
      </w:r>
      <w:proofErr w:type="spellEnd"/>
      <w:r w:rsidRPr="003C0FD8">
        <w:rPr>
          <w:rFonts w:ascii="Times New Roman" w:eastAsia="Times New Roman" w:hAnsi="Times New Roman" w:cs="Times New Roman"/>
          <w:iCs/>
          <w:sz w:val="24"/>
          <w:szCs w:val="24"/>
          <w:lang w:eastAsia="ru-RU"/>
        </w:rPr>
        <w:t xml:space="preserve"> А.А. Физическая культура: учебник для студ. учреждений </w:t>
      </w:r>
      <w:proofErr w:type="spellStart"/>
      <w:r w:rsidRPr="003C0FD8">
        <w:rPr>
          <w:rFonts w:ascii="Times New Roman" w:eastAsia="Times New Roman" w:hAnsi="Times New Roman" w:cs="Times New Roman"/>
          <w:iCs/>
          <w:sz w:val="24"/>
          <w:szCs w:val="24"/>
          <w:lang w:eastAsia="ru-RU"/>
        </w:rPr>
        <w:t>сред.проф</w:t>
      </w:r>
      <w:proofErr w:type="spellEnd"/>
      <w:r w:rsidRPr="003C0FD8">
        <w:rPr>
          <w:rFonts w:ascii="Times New Roman" w:eastAsia="Times New Roman" w:hAnsi="Times New Roman" w:cs="Times New Roman"/>
          <w:iCs/>
          <w:sz w:val="24"/>
          <w:szCs w:val="24"/>
          <w:lang w:eastAsia="ru-RU"/>
        </w:rPr>
        <w:t>. образования. — М., Академия , 2014.</w:t>
      </w:r>
    </w:p>
    <w:p w:rsidR="003C0FD8" w:rsidRPr="003C0FD8" w:rsidRDefault="003C0FD8" w:rsidP="003C0FD8">
      <w:pPr>
        <w:numPr>
          <w:ilvl w:val="0"/>
          <w:numId w:val="4"/>
        </w:numPr>
        <w:spacing w:after="0" w:line="240" w:lineRule="auto"/>
        <w:contextualSpacing/>
        <w:jc w:val="both"/>
        <w:rPr>
          <w:rFonts w:ascii="Times New Roman" w:eastAsia="Times New Roman" w:hAnsi="Times New Roman" w:cs="Times New Roman"/>
          <w:iCs/>
          <w:sz w:val="24"/>
          <w:szCs w:val="24"/>
          <w:lang w:eastAsia="ru-RU"/>
        </w:rPr>
      </w:pPr>
      <w:r w:rsidRPr="003C0FD8">
        <w:rPr>
          <w:rFonts w:ascii="Times New Roman" w:eastAsia="Times New Roman" w:hAnsi="Times New Roman" w:cs="Times New Roman"/>
          <w:iCs/>
          <w:sz w:val="24"/>
          <w:szCs w:val="24"/>
          <w:lang w:eastAsia="ru-RU"/>
        </w:rPr>
        <w:t xml:space="preserve">Физическая культура: учебник / В. С. Кузнецов, Г. А. </w:t>
      </w:r>
      <w:proofErr w:type="spellStart"/>
      <w:r w:rsidRPr="003C0FD8">
        <w:rPr>
          <w:rFonts w:ascii="Times New Roman" w:eastAsia="Times New Roman" w:hAnsi="Times New Roman" w:cs="Times New Roman"/>
          <w:iCs/>
          <w:sz w:val="24"/>
          <w:szCs w:val="24"/>
          <w:lang w:eastAsia="ru-RU"/>
        </w:rPr>
        <w:t>Колодницкий</w:t>
      </w:r>
      <w:proofErr w:type="spellEnd"/>
      <w:r w:rsidRPr="003C0FD8">
        <w:rPr>
          <w:rFonts w:ascii="Times New Roman" w:eastAsia="Times New Roman" w:hAnsi="Times New Roman" w:cs="Times New Roman"/>
          <w:iCs/>
          <w:sz w:val="24"/>
          <w:szCs w:val="24"/>
          <w:lang w:eastAsia="ru-RU"/>
        </w:rPr>
        <w:t xml:space="preserve">. – </w:t>
      </w:r>
      <w:r w:rsidRPr="003C0FD8">
        <w:rPr>
          <w:rFonts w:ascii="Times New Roman" w:eastAsia="Times New Roman" w:hAnsi="Times New Roman" w:cs="Times New Roman"/>
          <w:bCs/>
          <w:iCs/>
          <w:sz w:val="24"/>
          <w:szCs w:val="24"/>
          <w:lang w:eastAsia="ru-RU"/>
        </w:rPr>
        <w:t>М.: КНОРУС, 2016 – 256 с. (Среднее профессиональное образование)</w:t>
      </w:r>
    </w:p>
    <w:p w:rsidR="003C0FD8" w:rsidRPr="003C0FD8" w:rsidRDefault="003C0FD8" w:rsidP="003C0FD8">
      <w:pPr>
        <w:spacing w:after="0" w:line="240" w:lineRule="auto"/>
        <w:contextualSpacing/>
        <w:jc w:val="both"/>
        <w:rPr>
          <w:rFonts w:ascii="Times New Roman" w:eastAsia="Times New Roman" w:hAnsi="Times New Roman" w:cs="Times New Roman"/>
          <w:bCs/>
          <w:iCs/>
          <w:sz w:val="24"/>
          <w:szCs w:val="24"/>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spacing w:after="0" w:line="240" w:lineRule="auto"/>
        <w:contextualSpacing/>
        <w:jc w:val="both"/>
        <w:rPr>
          <w:rFonts w:ascii="Times New Roman" w:eastAsia="Times New Roman" w:hAnsi="Times New Roman" w:cs="Times New Roman"/>
          <w:bCs/>
          <w:iCs/>
          <w:sz w:val="28"/>
          <w:szCs w:val="28"/>
          <w:lang w:eastAsia="ru-RU"/>
        </w:rPr>
      </w:pPr>
    </w:p>
    <w:p w:rsidR="003C0FD8" w:rsidRPr="003C0FD8" w:rsidRDefault="003C0FD8" w:rsidP="003C0FD8">
      <w:pPr>
        <w:keepNext/>
        <w:numPr>
          <w:ilvl w:val="0"/>
          <w:numId w:val="2"/>
        </w:numPr>
        <w:autoSpaceDE w:val="0"/>
        <w:autoSpaceDN w:val="0"/>
        <w:spacing w:after="0" w:line="240" w:lineRule="auto"/>
        <w:jc w:val="both"/>
        <w:outlineLvl w:val="0"/>
        <w:rPr>
          <w:rFonts w:ascii="Times New Roman" w:eastAsia="Times New Roman" w:hAnsi="Times New Roman" w:cs="Times New Roman"/>
          <w:b/>
          <w:bCs/>
          <w:caps/>
          <w:spacing w:val="-14"/>
          <w:sz w:val="24"/>
          <w:szCs w:val="24"/>
          <w:lang w:eastAsia="ru-RU"/>
        </w:rPr>
      </w:pPr>
      <w:r w:rsidRPr="003C0FD8">
        <w:rPr>
          <w:rFonts w:ascii="Times New Roman" w:eastAsia="Times New Roman" w:hAnsi="Times New Roman" w:cs="Times New Roman"/>
          <w:b/>
          <w:bCs/>
          <w:caps/>
          <w:spacing w:val="-14"/>
          <w:sz w:val="24"/>
          <w:szCs w:val="24"/>
          <w:lang w:eastAsia="ru-RU"/>
        </w:rPr>
        <w:lastRenderedPageBreak/>
        <w:t>Контроль и оценка результатов освоения УЧЕБНОЙ Дисциплины</w:t>
      </w:r>
    </w:p>
    <w:p w:rsidR="003C0FD8" w:rsidRPr="003C0FD8" w:rsidRDefault="003C0FD8" w:rsidP="003C0FD8">
      <w:pPr>
        <w:keepNext/>
        <w:autoSpaceDE w:val="0"/>
        <w:autoSpaceDN w:val="0"/>
        <w:spacing w:after="0" w:line="240" w:lineRule="auto"/>
        <w:jc w:val="both"/>
        <w:outlineLvl w:val="0"/>
        <w:rPr>
          <w:rFonts w:ascii="Times New Roman" w:eastAsia="Times New Roman" w:hAnsi="Times New Roman" w:cs="Times New Roman"/>
          <w:b/>
          <w:bCs/>
          <w:caps/>
          <w:spacing w:val="-14"/>
          <w:sz w:val="24"/>
          <w:szCs w:val="24"/>
          <w:lang w:eastAsia="ru-RU"/>
        </w:rPr>
      </w:pPr>
    </w:p>
    <w:tbl>
      <w:tblPr>
        <w:tblStyle w:val="1"/>
        <w:tblW w:w="0" w:type="auto"/>
        <w:tblLook w:val="04A0"/>
      </w:tblPr>
      <w:tblGrid>
        <w:gridCol w:w="3510"/>
        <w:gridCol w:w="3261"/>
        <w:gridCol w:w="2799"/>
      </w:tblGrid>
      <w:tr w:rsidR="003C0FD8" w:rsidRPr="003C0FD8" w:rsidTr="00EC1FCF">
        <w:tc>
          <w:tcPr>
            <w:tcW w:w="3510" w:type="dxa"/>
          </w:tcPr>
          <w:p w:rsidR="003C0FD8" w:rsidRPr="003C0FD8" w:rsidRDefault="003C0FD8" w:rsidP="003C0FD8">
            <w:pPr>
              <w:keepNext/>
              <w:autoSpaceDE w:val="0"/>
              <w:autoSpaceDN w:val="0"/>
              <w:jc w:val="both"/>
              <w:outlineLvl w:val="0"/>
              <w:rPr>
                <w:rFonts w:ascii="Times New Roman" w:hAnsi="Times New Roman"/>
                <w:b/>
                <w:bCs/>
                <w:caps/>
                <w:spacing w:val="-14"/>
                <w:lang w:val="en-US" w:eastAsia="ru-RU"/>
              </w:rPr>
            </w:pPr>
            <w:proofErr w:type="spellStart"/>
            <w:r w:rsidRPr="003C0FD8">
              <w:rPr>
                <w:rFonts w:ascii="Times New Roman" w:hAnsi="Times New Roman"/>
                <w:b/>
                <w:bCs/>
                <w:i/>
                <w:szCs w:val="28"/>
                <w:lang w:val="en-US" w:eastAsia="ru-RU"/>
              </w:rPr>
              <w:t>Результаты</w:t>
            </w:r>
            <w:proofErr w:type="spellEnd"/>
            <w:r w:rsidRPr="003C0FD8">
              <w:rPr>
                <w:rFonts w:ascii="Times New Roman" w:hAnsi="Times New Roman"/>
                <w:b/>
                <w:bCs/>
                <w:i/>
                <w:szCs w:val="28"/>
                <w:lang w:val="en-US" w:eastAsia="ru-RU"/>
              </w:rPr>
              <w:t xml:space="preserve"> </w:t>
            </w:r>
            <w:proofErr w:type="spellStart"/>
            <w:r w:rsidRPr="003C0FD8">
              <w:rPr>
                <w:rFonts w:ascii="Times New Roman" w:hAnsi="Times New Roman"/>
                <w:b/>
                <w:bCs/>
                <w:i/>
                <w:szCs w:val="28"/>
                <w:lang w:val="en-US" w:eastAsia="ru-RU"/>
              </w:rPr>
              <w:t>обучения</w:t>
            </w:r>
            <w:proofErr w:type="spellEnd"/>
          </w:p>
        </w:tc>
        <w:tc>
          <w:tcPr>
            <w:tcW w:w="3261" w:type="dxa"/>
          </w:tcPr>
          <w:p w:rsidR="003C0FD8" w:rsidRPr="003C0FD8" w:rsidRDefault="003C0FD8" w:rsidP="003C0FD8">
            <w:pPr>
              <w:keepNext/>
              <w:autoSpaceDE w:val="0"/>
              <w:autoSpaceDN w:val="0"/>
              <w:jc w:val="both"/>
              <w:outlineLvl w:val="0"/>
              <w:rPr>
                <w:rFonts w:ascii="Times New Roman" w:hAnsi="Times New Roman"/>
                <w:b/>
                <w:bCs/>
                <w:i/>
                <w:caps/>
                <w:szCs w:val="28"/>
                <w:lang w:val="en-US" w:eastAsia="ru-RU"/>
              </w:rPr>
            </w:pPr>
            <w:proofErr w:type="spellStart"/>
            <w:r w:rsidRPr="003C0FD8">
              <w:rPr>
                <w:rFonts w:ascii="Times New Roman" w:hAnsi="Times New Roman"/>
                <w:b/>
                <w:bCs/>
                <w:i/>
                <w:szCs w:val="28"/>
                <w:lang w:val="en-US" w:eastAsia="ru-RU"/>
              </w:rPr>
              <w:t>Критерии</w:t>
            </w:r>
            <w:proofErr w:type="spellEnd"/>
            <w:r w:rsidRPr="003C0FD8">
              <w:rPr>
                <w:rFonts w:ascii="Times New Roman" w:hAnsi="Times New Roman"/>
                <w:b/>
                <w:bCs/>
                <w:i/>
                <w:szCs w:val="28"/>
                <w:lang w:val="en-US" w:eastAsia="ru-RU"/>
              </w:rPr>
              <w:t xml:space="preserve"> </w:t>
            </w:r>
            <w:proofErr w:type="spellStart"/>
            <w:r w:rsidRPr="003C0FD8">
              <w:rPr>
                <w:rFonts w:ascii="Times New Roman" w:hAnsi="Times New Roman"/>
                <w:b/>
                <w:bCs/>
                <w:i/>
                <w:szCs w:val="28"/>
                <w:lang w:val="en-US" w:eastAsia="ru-RU"/>
              </w:rPr>
              <w:t>оценки</w:t>
            </w:r>
            <w:proofErr w:type="spellEnd"/>
          </w:p>
        </w:tc>
        <w:tc>
          <w:tcPr>
            <w:tcW w:w="2799" w:type="dxa"/>
          </w:tcPr>
          <w:p w:rsidR="003C0FD8" w:rsidRPr="003C0FD8" w:rsidRDefault="003C0FD8" w:rsidP="003C0FD8">
            <w:pPr>
              <w:keepNext/>
              <w:autoSpaceDE w:val="0"/>
              <w:autoSpaceDN w:val="0"/>
              <w:jc w:val="both"/>
              <w:outlineLvl w:val="0"/>
              <w:rPr>
                <w:rFonts w:ascii="Times New Roman" w:hAnsi="Times New Roman"/>
                <w:b/>
                <w:bCs/>
                <w:i/>
                <w:caps/>
                <w:spacing w:val="-14"/>
                <w:szCs w:val="28"/>
                <w:lang w:val="en-US" w:eastAsia="ru-RU"/>
              </w:rPr>
            </w:pPr>
            <w:proofErr w:type="spellStart"/>
            <w:r w:rsidRPr="003C0FD8">
              <w:rPr>
                <w:rFonts w:ascii="Times New Roman" w:hAnsi="Times New Roman"/>
                <w:b/>
                <w:bCs/>
                <w:i/>
                <w:spacing w:val="-14"/>
                <w:szCs w:val="28"/>
                <w:lang w:val="en-US" w:eastAsia="ru-RU"/>
              </w:rPr>
              <w:t>Методы</w:t>
            </w:r>
            <w:proofErr w:type="spellEnd"/>
            <w:r w:rsidRPr="003C0FD8">
              <w:rPr>
                <w:rFonts w:ascii="Times New Roman" w:hAnsi="Times New Roman"/>
                <w:b/>
                <w:bCs/>
                <w:i/>
                <w:spacing w:val="-14"/>
                <w:szCs w:val="28"/>
                <w:lang w:val="en-US" w:eastAsia="ru-RU"/>
              </w:rPr>
              <w:t xml:space="preserve"> </w:t>
            </w:r>
            <w:proofErr w:type="spellStart"/>
            <w:r w:rsidRPr="003C0FD8">
              <w:rPr>
                <w:rFonts w:ascii="Times New Roman" w:hAnsi="Times New Roman"/>
                <w:b/>
                <w:bCs/>
                <w:i/>
                <w:spacing w:val="-14"/>
                <w:szCs w:val="28"/>
                <w:lang w:val="en-US" w:eastAsia="ru-RU"/>
              </w:rPr>
              <w:t>оценки</w:t>
            </w:r>
            <w:proofErr w:type="spellEnd"/>
          </w:p>
        </w:tc>
      </w:tr>
      <w:tr w:rsidR="003C0FD8" w:rsidRPr="003C0FD8" w:rsidTr="00EC1FCF">
        <w:tc>
          <w:tcPr>
            <w:tcW w:w="3510" w:type="dxa"/>
          </w:tcPr>
          <w:p w:rsidR="003C0FD8" w:rsidRPr="003C0FD8" w:rsidRDefault="003C0FD8" w:rsidP="003C0FD8">
            <w:pPr>
              <w:rPr>
                <w:rFonts w:ascii="Times New Roman" w:hAnsi="Times New Roman"/>
                <w:b/>
                <w:szCs w:val="28"/>
                <w:lang w:val="en-US"/>
              </w:rPr>
            </w:pPr>
            <w:proofErr w:type="spellStart"/>
            <w:r w:rsidRPr="003C0FD8">
              <w:rPr>
                <w:rFonts w:ascii="Times New Roman" w:hAnsi="Times New Roman"/>
                <w:b/>
                <w:szCs w:val="28"/>
                <w:lang w:val="en-US"/>
              </w:rPr>
              <w:t>Умения</w:t>
            </w:r>
            <w:proofErr w:type="spellEnd"/>
            <w:r w:rsidRPr="003C0FD8">
              <w:rPr>
                <w:rFonts w:ascii="Times New Roman" w:hAnsi="Times New Roman"/>
                <w:b/>
                <w:szCs w:val="28"/>
                <w:lang w:val="en-US"/>
              </w:rPr>
              <w:t>:</w:t>
            </w:r>
          </w:p>
        </w:tc>
        <w:tc>
          <w:tcPr>
            <w:tcW w:w="3261" w:type="dxa"/>
          </w:tcPr>
          <w:p w:rsidR="003C0FD8" w:rsidRPr="003C0FD8" w:rsidRDefault="003C0FD8" w:rsidP="003C0FD8">
            <w:pPr>
              <w:rPr>
                <w:rFonts w:ascii="Times New Roman" w:hAnsi="Times New Roman"/>
                <w:b/>
                <w:szCs w:val="28"/>
                <w:lang w:val="en-US"/>
              </w:rPr>
            </w:pPr>
          </w:p>
        </w:tc>
        <w:tc>
          <w:tcPr>
            <w:tcW w:w="2799" w:type="dxa"/>
          </w:tcPr>
          <w:p w:rsidR="003C0FD8" w:rsidRPr="003C0FD8" w:rsidRDefault="003C0FD8" w:rsidP="003C0FD8">
            <w:pPr>
              <w:keepNext/>
              <w:autoSpaceDE w:val="0"/>
              <w:autoSpaceDN w:val="0"/>
              <w:jc w:val="both"/>
              <w:outlineLvl w:val="0"/>
              <w:rPr>
                <w:rFonts w:ascii="Times New Roman" w:hAnsi="Times New Roman"/>
                <w:b/>
                <w:bCs/>
                <w:caps/>
                <w:spacing w:val="-14"/>
                <w:lang w:val="en-US" w:eastAsia="ru-RU"/>
              </w:rPr>
            </w:pPr>
          </w:p>
        </w:tc>
      </w:tr>
      <w:tr w:rsidR="003C0FD8" w:rsidRPr="003C0FD8" w:rsidTr="00EC1FCF">
        <w:tc>
          <w:tcPr>
            <w:tcW w:w="3510" w:type="dxa"/>
          </w:tcPr>
          <w:p w:rsidR="003C0FD8" w:rsidRPr="003C0FD8" w:rsidRDefault="003C0FD8" w:rsidP="003C0FD8">
            <w:pPr>
              <w:rPr>
                <w:rFonts w:ascii="Times New Roman" w:hAnsi="Times New Roman"/>
                <w:szCs w:val="28"/>
                <w:lang w:eastAsia="ru-RU"/>
              </w:rPr>
            </w:pPr>
            <w:r w:rsidRPr="003C0FD8">
              <w:rPr>
                <w:rFonts w:ascii="Times New Roman" w:hAnsi="Times New Roman"/>
                <w:szCs w:val="28"/>
                <w:lang w:eastAsia="ru-RU"/>
              </w:rPr>
              <w:t>Использовать физкультурно-оздоровительную деятельность для укрепления здоровья, достижения жизненных и профессиональных целей;</w:t>
            </w:r>
          </w:p>
          <w:p w:rsidR="003C0FD8" w:rsidRPr="003C0FD8" w:rsidRDefault="003C0FD8" w:rsidP="003C0FD8">
            <w:pPr>
              <w:rPr>
                <w:rFonts w:ascii="Times New Roman" w:hAnsi="Times New Roman"/>
                <w:szCs w:val="28"/>
                <w:lang w:eastAsia="ru-RU"/>
              </w:rPr>
            </w:pPr>
            <w:r w:rsidRPr="003C0FD8">
              <w:rPr>
                <w:rFonts w:ascii="Times New Roman" w:hAnsi="Times New Roman"/>
                <w:szCs w:val="28"/>
                <w:lang w:eastAsia="ru-RU"/>
              </w:rPr>
              <w:t>применять рациональные приемы двигательных функций в профессиональной деятельности;</w:t>
            </w:r>
          </w:p>
          <w:p w:rsidR="003C0FD8" w:rsidRPr="003C0FD8" w:rsidRDefault="003C0FD8" w:rsidP="003C0FD8">
            <w:pPr>
              <w:rPr>
                <w:rFonts w:ascii="Times New Roman" w:hAnsi="Times New Roman"/>
                <w:szCs w:val="28"/>
                <w:lang w:eastAsia="ru-RU"/>
              </w:rPr>
            </w:pPr>
            <w:r w:rsidRPr="003C0FD8">
              <w:rPr>
                <w:rFonts w:ascii="Times New Roman" w:hAnsi="Times New Roman"/>
                <w:szCs w:val="28"/>
                <w:lang w:eastAsia="ru-RU"/>
              </w:rPr>
              <w:t xml:space="preserve">пользоваться средствами профилактики перенапряжения характерными для данной профессии </w:t>
            </w:r>
          </w:p>
        </w:tc>
        <w:tc>
          <w:tcPr>
            <w:tcW w:w="3261" w:type="dxa"/>
          </w:tcPr>
          <w:p w:rsidR="003C0FD8" w:rsidRPr="003C0FD8" w:rsidRDefault="003C0FD8" w:rsidP="003C0FD8">
            <w:pPr>
              <w:widowControl w:val="0"/>
              <w:autoSpaceDE w:val="0"/>
              <w:autoSpaceDN w:val="0"/>
              <w:adjustRightInd w:val="0"/>
              <w:rPr>
                <w:rFonts w:ascii="Times New Roman" w:hAnsi="Times New Roman"/>
                <w:lang w:eastAsia="ru-RU"/>
              </w:rPr>
            </w:pPr>
            <w:r w:rsidRPr="003C0FD8">
              <w:rPr>
                <w:rFonts w:ascii="Times New Roman" w:hAnsi="Times New Roman"/>
                <w:spacing w:val="-6"/>
                <w:szCs w:val="28"/>
                <w:lang w:eastAsia="ru-RU"/>
              </w:rPr>
              <w:t>Выполнение упражнений, способствующих развитию группы мышц участвующих в трудовой деятельности;</w:t>
            </w:r>
          </w:p>
          <w:p w:rsidR="003C0FD8" w:rsidRPr="003C0FD8" w:rsidRDefault="003C0FD8" w:rsidP="003C0FD8">
            <w:pPr>
              <w:widowControl w:val="0"/>
              <w:autoSpaceDE w:val="0"/>
              <w:autoSpaceDN w:val="0"/>
              <w:adjustRightInd w:val="0"/>
              <w:rPr>
                <w:rFonts w:ascii="Times New Roman" w:hAnsi="Times New Roman"/>
                <w:b/>
                <w:szCs w:val="28"/>
                <w:lang w:eastAsia="ru-RU"/>
              </w:rPr>
            </w:pPr>
            <w:r w:rsidRPr="003C0FD8">
              <w:rPr>
                <w:rFonts w:ascii="Times New Roman" w:hAnsi="Times New Roman"/>
                <w:spacing w:val="-6"/>
                <w:szCs w:val="28"/>
                <w:lang w:eastAsia="ru-RU"/>
              </w:rPr>
              <w:t>с</w:t>
            </w:r>
            <w:r w:rsidRPr="003C0FD8">
              <w:rPr>
                <w:rFonts w:ascii="Times New Roman" w:hAnsi="Times New Roman"/>
                <w:szCs w:val="28"/>
                <w:lang w:eastAsia="ru-RU"/>
              </w:rPr>
              <w:t>охранение и укрепление здоровья посредством использования средств физической культуры;</w:t>
            </w:r>
          </w:p>
          <w:p w:rsidR="003C0FD8" w:rsidRPr="003C0FD8" w:rsidRDefault="003C0FD8" w:rsidP="003C0FD8">
            <w:pPr>
              <w:widowControl w:val="0"/>
              <w:autoSpaceDE w:val="0"/>
              <w:autoSpaceDN w:val="0"/>
              <w:adjustRightInd w:val="0"/>
              <w:rPr>
                <w:rFonts w:ascii="Times New Roman" w:hAnsi="Times New Roman"/>
                <w:b/>
                <w:szCs w:val="28"/>
                <w:lang w:eastAsia="ru-RU"/>
              </w:rPr>
            </w:pPr>
            <w:r w:rsidRPr="003C0FD8">
              <w:rPr>
                <w:rFonts w:ascii="Times New Roman" w:hAnsi="Times New Roman"/>
                <w:szCs w:val="28"/>
                <w:lang w:eastAsia="ru-RU"/>
              </w:rPr>
              <w:t>поддержание уровня физической подготовленности для успешной реализации профессиональной деятельности</w:t>
            </w:r>
          </w:p>
        </w:tc>
        <w:tc>
          <w:tcPr>
            <w:tcW w:w="2799" w:type="dxa"/>
          </w:tcPr>
          <w:p w:rsidR="003C0FD8" w:rsidRPr="003C0FD8" w:rsidRDefault="003C0FD8" w:rsidP="003C0FD8">
            <w:pPr>
              <w:keepNext/>
              <w:autoSpaceDE w:val="0"/>
              <w:autoSpaceDN w:val="0"/>
              <w:jc w:val="center"/>
              <w:outlineLvl w:val="0"/>
              <w:rPr>
                <w:rFonts w:ascii="Times New Roman" w:hAnsi="Times New Roman"/>
                <w:bCs/>
                <w:caps/>
                <w:spacing w:val="-14"/>
                <w:szCs w:val="28"/>
                <w:lang w:eastAsia="ru-RU"/>
              </w:rPr>
            </w:pPr>
            <w:r w:rsidRPr="003C0FD8">
              <w:rPr>
                <w:rFonts w:ascii="Times New Roman" w:hAnsi="Times New Roman"/>
                <w:bCs/>
                <w:spacing w:val="-14"/>
                <w:szCs w:val="28"/>
                <w:lang w:eastAsia="ru-RU"/>
              </w:rPr>
              <w:t>Оценка результатов выполнения практической работы</w:t>
            </w:r>
          </w:p>
        </w:tc>
      </w:tr>
      <w:tr w:rsidR="003C0FD8" w:rsidRPr="003C0FD8" w:rsidTr="00EC1FCF">
        <w:tc>
          <w:tcPr>
            <w:tcW w:w="3510" w:type="dxa"/>
          </w:tcPr>
          <w:p w:rsidR="003C0FD8" w:rsidRPr="003C0FD8" w:rsidRDefault="003C0FD8" w:rsidP="003C0FD8">
            <w:pPr>
              <w:jc w:val="both"/>
              <w:rPr>
                <w:rFonts w:ascii="Times New Roman" w:hAnsi="Times New Roman"/>
                <w:b/>
                <w:szCs w:val="28"/>
                <w:lang w:val="en-US"/>
              </w:rPr>
            </w:pPr>
            <w:proofErr w:type="spellStart"/>
            <w:r w:rsidRPr="003C0FD8">
              <w:rPr>
                <w:rFonts w:ascii="Times New Roman" w:hAnsi="Times New Roman"/>
                <w:b/>
                <w:szCs w:val="28"/>
                <w:lang w:val="en-US"/>
              </w:rPr>
              <w:t>Знания</w:t>
            </w:r>
            <w:proofErr w:type="spellEnd"/>
            <w:r w:rsidRPr="003C0FD8">
              <w:rPr>
                <w:rFonts w:ascii="Times New Roman" w:hAnsi="Times New Roman"/>
                <w:b/>
                <w:szCs w:val="28"/>
                <w:lang w:val="en-US"/>
              </w:rPr>
              <w:t xml:space="preserve"> </w:t>
            </w:r>
          </w:p>
        </w:tc>
        <w:tc>
          <w:tcPr>
            <w:tcW w:w="3261" w:type="dxa"/>
          </w:tcPr>
          <w:p w:rsidR="003C0FD8" w:rsidRPr="003C0FD8" w:rsidRDefault="003C0FD8" w:rsidP="003C0FD8">
            <w:pPr>
              <w:widowControl w:val="0"/>
              <w:autoSpaceDE w:val="0"/>
              <w:autoSpaceDN w:val="0"/>
              <w:adjustRightInd w:val="0"/>
              <w:jc w:val="both"/>
              <w:rPr>
                <w:rFonts w:ascii="Times New Roman" w:hAnsi="Times New Roman"/>
                <w:spacing w:val="-6"/>
                <w:szCs w:val="28"/>
                <w:lang w:val="en-US" w:eastAsia="ru-RU"/>
              </w:rPr>
            </w:pPr>
          </w:p>
        </w:tc>
        <w:tc>
          <w:tcPr>
            <w:tcW w:w="2799" w:type="dxa"/>
          </w:tcPr>
          <w:p w:rsidR="003C0FD8" w:rsidRPr="003C0FD8" w:rsidRDefault="003C0FD8" w:rsidP="003C0FD8">
            <w:pPr>
              <w:keepNext/>
              <w:autoSpaceDE w:val="0"/>
              <w:autoSpaceDN w:val="0"/>
              <w:jc w:val="both"/>
              <w:outlineLvl w:val="0"/>
              <w:rPr>
                <w:rFonts w:ascii="Times New Roman" w:hAnsi="Times New Roman"/>
                <w:b/>
                <w:bCs/>
                <w:caps/>
                <w:spacing w:val="-14"/>
                <w:lang w:val="en-US" w:eastAsia="ru-RU"/>
              </w:rPr>
            </w:pPr>
          </w:p>
        </w:tc>
      </w:tr>
      <w:tr w:rsidR="003C0FD8" w:rsidRPr="003C0FD8" w:rsidTr="00EC1FCF">
        <w:tc>
          <w:tcPr>
            <w:tcW w:w="3510" w:type="dxa"/>
          </w:tcPr>
          <w:p w:rsidR="003C0FD8" w:rsidRPr="003C0FD8" w:rsidRDefault="003C0FD8" w:rsidP="003C0FD8">
            <w:pPr>
              <w:jc w:val="both"/>
              <w:rPr>
                <w:rFonts w:ascii="Times New Roman" w:hAnsi="Times New Roman"/>
                <w:szCs w:val="28"/>
                <w:lang w:eastAsia="ru-RU"/>
              </w:rPr>
            </w:pPr>
            <w:r w:rsidRPr="003C0FD8">
              <w:rPr>
                <w:rFonts w:ascii="Times New Roman" w:hAnsi="Times New Roman"/>
                <w:szCs w:val="28"/>
                <w:lang w:eastAsia="ru-RU"/>
              </w:rPr>
              <w:t>Роль физической культуры в общекультурном, профессиональном и социальном развитии человека;</w:t>
            </w:r>
          </w:p>
          <w:p w:rsidR="003C0FD8" w:rsidRPr="003C0FD8" w:rsidRDefault="003C0FD8" w:rsidP="003C0FD8">
            <w:pPr>
              <w:jc w:val="both"/>
              <w:rPr>
                <w:rFonts w:ascii="Times New Roman" w:hAnsi="Times New Roman"/>
                <w:szCs w:val="28"/>
                <w:lang w:eastAsia="ru-RU"/>
              </w:rPr>
            </w:pPr>
            <w:r w:rsidRPr="003C0FD8">
              <w:rPr>
                <w:rFonts w:ascii="Times New Roman" w:hAnsi="Times New Roman"/>
                <w:szCs w:val="28"/>
                <w:lang w:eastAsia="ru-RU"/>
              </w:rPr>
              <w:t>основы здорового образа жизни;</w:t>
            </w:r>
          </w:p>
          <w:p w:rsidR="003C0FD8" w:rsidRPr="003C0FD8" w:rsidRDefault="003C0FD8" w:rsidP="003C0FD8">
            <w:pPr>
              <w:jc w:val="both"/>
              <w:rPr>
                <w:rFonts w:ascii="Times New Roman" w:hAnsi="Times New Roman"/>
                <w:szCs w:val="28"/>
                <w:lang w:eastAsia="ru-RU"/>
              </w:rPr>
            </w:pPr>
            <w:r w:rsidRPr="003C0FD8">
              <w:rPr>
                <w:rFonts w:ascii="Times New Roman" w:hAnsi="Times New Roman"/>
                <w:szCs w:val="28"/>
                <w:lang w:eastAsia="ru-RU"/>
              </w:rPr>
              <w:t>условия профессиональной деятельности и зоны риска физического здоровья для профессии;</w:t>
            </w:r>
          </w:p>
          <w:p w:rsidR="003C0FD8" w:rsidRPr="003C0FD8" w:rsidRDefault="003C0FD8" w:rsidP="003C0FD8">
            <w:pPr>
              <w:jc w:val="both"/>
              <w:rPr>
                <w:rFonts w:ascii="Times New Roman" w:hAnsi="Times New Roman"/>
                <w:szCs w:val="28"/>
                <w:lang w:val="en-US" w:eastAsia="ru-RU"/>
              </w:rPr>
            </w:pPr>
            <w:proofErr w:type="spellStart"/>
            <w:r w:rsidRPr="003C0FD8">
              <w:rPr>
                <w:rFonts w:ascii="Times New Roman" w:hAnsi="Times New Roman"/>
                <w:szCs w:val="28"/>
                <w:lang w:val="en-US" w:eastAsia="ru-RU"/>
              </w:rPr>
              <w:t>средства</w:t>
            </w:r>
            <w:proofErr w:type="spellEnd"/>
            <w:r w:rsidRPr="003C0FD8">
              <w:rPr>
                <w:rFonts w:ascii="Times New Roman" w:hAnsi="Times New Roman"/>
                <w:szCs w:val="28"/>
                <w:lang w:val="en-US" w:eastAsia="ru-RU"/>
              </w:rPr>
              <w:t xml:space="preserve"> </w:t>
            </w:r>
            <w:proofErr w:type="spellStart"/>
            <w:r w:rsidRPr="003C0FD8">
              <w:rPr>
                <w:rFonts w:ascii="Times New Roman" w:hAnsi="Times New Roman"/>
                <w:szCs w:val="28"/>
                <w:lang w:val="en-US" w:eastAsia="ru-RU"/>
              </w:rPr>
              <w:t>профилактики</w:t>
            </w:r>
            <w:proofErr w:type="spellEnd"/>
            <w:r w:rsidRPr="003C0FD8">
              <w:rPr>
                <w:rFonts w:ascii="Times New Roman" w:hAnsi="Times New Roman"/>
                <w:szCs w:val="28"/>
                <w:lang w:val="en-US" w:eastAsia="ru-RU"/>
              </w:rPr>
              <w:t xml:space="preserve"> </w:t>
            </w:r>
            <w:proofErr w:type="spellStart"/>
            <w:r w:rsidRPr="003C0FD8">
              <w:rPr>
                <w:rFonts w:ascii="Times New Roman" w:hAnsi="Times New Roman"/>
                <w:szCs w:val="28"/>
                <w:lang w:val="en-US" w:eastAsia="ru-RU"/>
              </w:rPr>
              <w:t>перенапряжения</w:t>
            </w:r>
            <w:proofErr w:type="spellEnd"/>
          </w:p>
        </w:tc>
        <w:tc>
          <w:tcPr>
            <w:tcW w:w="3261" w:type="dxa"/>
          </w:tcPr>
          <w:p w:rsidR="003C0FD8" w:rsidRPr="003C0FD8" w:rsidRDefault="003C0FD8" w:rsidP="003C0FD8">
            <w:pPr>
              <w:widowControl w:val="0"/>
              <w:autoSpaceDE w:val="0"/>
              <w:autoSpaceDN w:val="0"/>
              <w:adjustRightInd w:val="0"/>
              <w:jc w:val="both"/>
              <w:rPr>
                <w:rFonts w:ascii="Times New Roman" w:hAnsi="Times New Roman"/>
                <w:b/>
                <w:szCs w:val="28"/>
                <w:lang w:eastAsia="ru-RU"/>
              </w:rPr>
            </w:pPr>
            <w:r w:rsidRPr="003C0FD8">
              <w:rPr>
                <w:rFonts w:ascii="Times New Roman" w:hAnsi="Times New Roman"/>
                <w:color w:val="000000"/>
                <w:szCs w:val="28"/>
                <w:lang w:eastAsia="ru-RU"/>
              </w:rPr>
              <w:t xml:space="preserve">Перечисление </w:t>
            </w:r>
            <w:r w:rsidRPr="003C0FD8">
              <w:rPr>
                <w:rFonts w:ascii="Times New Roman" w:hAnsi="Times New Roman"/>
                <w:spacing w:val="-10"/>
                <w:szCs w:val="28"/>
                <w:lang w:eastAsia="ru-RU"/>
              </w:rPr>
              <w:t>физических упражнений, направленных на развитие и совершенствование профессионально важных физических качеств и двигательных навыков;</w:t>
            </w:r>
          </w:p>
          <w:p w:rsidR="003C0FD8" w:rsidRPr="003C0FD8" w:rsidRDefault="003C0FD8" w:rsidP="003C0FD8">
            <w:pPr>
              <w:jc w:val="both"/>
              <w:rPr>
                <w:rFonts w:ascii="Times New Roman" w:hAnsi="Times New Roman"/>
                <w:b/>
                <w:spacing w:val="-16"/>
                <w:szCs w:val="28"/>
                <w:lang w:eastAsia="ru-RU"/>
              </w:rPr>
            </w:pPr>
            <w:r w:rsidRPr="003C0FD8">
              <w:rPr>
                <w:rFonts w:ascii="Times New Roman" w:hAnsi="Times New Roman"/>
                <w:color w:val="000000"/>
                <w:spacing w:val="-16"/>
                <w:szCs w:val="28"/>
                <w:lang w:eastAsia="ru-RU"/>
              </w:rPr>
              <w:t>перечисление критериев здоровья человека;</w:t>
            </w:r>
          </w:p>
          <w:p w:rsidR="003C0FD8" w:rsidRPr="003C0FD8" w:rsidRDefault="003C0FD8" w:rsidP="003C0FD8">
            <w:pPr>
              <w:widowControl w:val="0"/>
              <w:autoSpaceDE w:val="0"/>
              <w:autoSpaceDN w:val="0"/>
              <w:adjustRightInd w:val="0"/>
              <w:jc w:val="both"/>
              <w:rPr>
                <w:rFonts w:ascii="Times New Roman" w:hAnsi="Times New Roman"/>
                <w:b/>
                <w:spacing w:val="-16"/>
                <w:szCs w:val="28"/>
                <w:lang w:eastAsia="ru-RU"/>
              </w:rPr>
            </w:pPr>
            <w:r w:rsidRPr="003C0FD8">
              <w:rPr>
                <w:rFonts w:ascii="Times New Roman" w:hAnsi="Times New Roman"/>
                <w:spacing w:val="-16"/>
                <w:szCs w:val="28"/>
                <w:lang w:eastAsia="ru-RU"/>
              </w:rPr>
              <w:t>характеристика неблагоприятных гигиенических производственных факторов труда;</w:t>
            </w:r>
          </w:p>
          <w:p w:rsidR="003C0FD8" w:rsidRPr="003C0FD8" w:rsidRDefault="003C0FD8" w:rsidP="003C0FD8">
            <w:pPr>
              <w:widowControl w:val="0"/>
              <w:autoSpaceDE w:val="0"/>
              <w:autoSpaceDN w:val="0"/>
              <w:adjustRightInd w:val="0"/>
              <w:jc w:val="both"/>
              <w:rPr>
                <w:rFonts w:ascii="Times New Roman" w:hAnsi="Times New Roman"/>
                <w:b/>
                <w:szCs w:val="28"/>
                <w:lang w:eastAsia="ru-RU"/>
              </w:rPr>
            </w:pPr>
            <w:r w:rsidRPr="003C0FD8">
              <w:rPr>
                <w:rFonts w:ascii="Times New Roman" w:hAnsi="Times New Roman"/>
                <w:color w:val="000000"/>
                <w:szCs w:val="28"/>
                <w:lang w:eastAsia="ru-RU"/>
              </w:rPr>
              <w:t>перечисление</w:t>
            </w:r>
            <w:r w:rsidRPr="003C0FD8">
              <w:rPr>
                <w:rFonts w:ascii="Times New Roman" w:hAnsi="Times New Roman"/>
                <w:spacing w:val="-14"/>
                <w:szCs w:val="28"/>
                <w:lang w:eastAsia="ru-RU"/>
              </w:rPr>
              <w:t xml:space="preserve"> форм и методов совершенствования психофизиологических функций организма необходимых для успешного освоения профессии;</w:t>
            </w:r>
          </w:p>
          <w:p w:rsidR="003C0FD8" w:rsidRPr="003C0FD8" w:rsidRDefault="003C0FD8" w:rsidP="003C0FD8">
            <w:pPr>
              <w:widowControl w:val="0"/>
              <w:autoSpaceDE w:val="0"/>
              <w:autoSpaceDN w:val="0"/>
              <w:adjustRightInd w:val="0"/>
              <w:jc w:val="both"/>
              <w:rPr>
                <w:rFonts w:ascii="Times New Roman" w:hAnsi="Times New Roman"/>
                <w:color w:val="000000"/>
                <w:szCs w:val="28"/>
                <w:lang w:eastAsia="ru-RU"/>
              </w:rPr>
            </w:pPr>
            <w:r w:rsidRPr="003C0FD8">
              <w:rPr>
                <w:rFonts w:ascii="Times New Roman" w:hAnsi="Times New Roman"/>
                <w:color w:val="000000"/>
                <w:szCs w:val="28"/>
                <w:lang w:eastAsia="ru-RU"/>
              </w:rPr>
              <w:t>представление</w:t>
            </w:r>
            <w:r w:rsidRPr="003C0FD8">
              <w:rPr>
                <w:rFonts w:ascii="Times New Roman" w:hAnsi="Times New Roman"/>
                <w:szCs w:val="28"/>
                <w:lang w:eastAsia="ru-RU"/>
              </w:rPr>
              <w:t xml:space="preserve"> о взаимосвязи физической культуры и получаемой профессии;</w:t>
            </w:r>
          </w:p>
          <w:p w:rsidR="003C0FD8" w:rsidRPr="003C0FD8" w:rsidRDefault="003C0FD8" w:rsidP="003C0FD8">
            <w:pPr>
              <w:widowControl w:val="0"/>
              <w:autoSpaceDE w:val="0"/>
              <w:autoSpaceDN w:val="0"/>
              <w:adjustRightInd w:val="0"/>
              <w:jc w:val="both"/>
              <w:rPr>
                <w:rFonts w:ascii="Times New Roman" w:hAnsi="Times New Roman"/>
                <w:szCs w:val="28"/>
                <w:lang w:eastAsia="ru-RU"/>
              </w:rPr>
            </w:pPr>
            <w:r w:rsidRPr="003C0FD8">
              <w:rPr>
                <w:rFonts w:ascii="Times New Roman" w:hAnsi="Times New Roman"/>
                <w:color w:val="000000"/>
                <w:szCs w:val="28"/>
                <w:lang w:eastAsia="ru-RU"/>
              </w:rPr>
              <w:t>представление о профессиональных заболеваниях;</w:t>
            </w:r>
          </w:p>
          <w:p w:rsidR="003C0FD8" w:rsidRPr="003C0FD8" w:rsidRDefault="003C0FD8" w:rsidP="003C0FD8">
            <w:pPr>
              <w:widowControl w:val="0"/>
              <w:autoSpaceDE w:val="0"/>
              <w:autoSpaceDN w:val="0"/>
              <w:adjustRightInd w:val="0"/>
              <w:jc w:val="both"/>
              <w:rPr>
                <w:rFonts w:ascii="Times New Roman" w:hAnsi="Times New Roman"/>
                <w:szCs w:val="28"/>
                <w:lang w:eastAsia="ru-RU"/>
              </w:rPr>
            </w:pPr>
            <w:r w:rsidRPr="003C0FD8">
              <w:rPr>
                <w:rFonts w:ascii="Times New Roman" w:hAnsi="Times New Roman"/>
                <w:color w:val="000000"/>
                <w:szCs w:val="28"/>
                <w:lang w:eastAsia="ru-RU"/>
              </w:rPr>
              <w:t>представление о медико-гигиенических средствах восстановления организма</w:t>
            </w:r>
          </w:p>
        </w:tc>
        <w:tc>
          <w:tcPr>
            <w:tcW w:w="2799" w:type="dxa"/>
          </w:tcPr>
          <w:p w:rsidR="003C0FD8" w:rsidRPr="003C0FD8" w:rsidRDefault="003C0FD8" w:rsidP="003C0FD8">
            <w:pPr>
              <w:keepNext/>
              <w:autoSpaceDE w:val="0"/>
              <w:autoSpaceDN w:val="0"/>
              <w:jc w:val="center"/>
              <w:outlineLvl w:val="0"/>
              <w:rPr>
                <w:rFonts w:ascii="Times New Roman" w:hAnsi="Times New Roman"/>
                <w:bCs/>
                <w:caps/>
                <w:spacing w:val="-14"/>
                <w:szCs w:val="28"/>
                <w:lang w:val="en-US" w:eastAsia="ru-RU"/>
              </w:rPr>
            </w:pPr>
            <w:proofErr w:type="spellStart"/>
            <w:r w:rsidRPr="003C0FD8">
              <w:rPr>
                <w:rFonts w:ascii="Times New Roman" w:hAnsi="Times New Roman"/>
                <w:bCs/>
                <w:spacing w:val="-14"/>
                <w:szCs w:val="28"/>
                <w:lang w:val="en-US" w:eastAsia="ru-RU"/>
              </w:rPr>
              <w:t>Тестирование</w:t>
            </w:r>
            <w:proofErr w:type="spellEnd"/>
          </w:p>
        </w:tc>
      </w:tr>
    </w:tbl>
    <w:p w:rsidR="003C0FD8" w:rsidRDefault="003C0FD8"/>
    <w:p w:rsidR="00D41B2C" w:rsidRDefault="00D41B2C"/>
    <w:p w:rsidR="00D41B2C" w:rsidRDefault="00D41B2C"/>
    <w:p w:rsidR="00D41B2C" w:rsidRDefault="00D41B2C"/>
    <w:p w:rsidR="00D41B2C" w:rsidRDefault="00D41B2C"/>
    <w:p w:rsidR="00D41B2C" w:rsidRDefault="00D41B2C"/>
    <w:p w:rsidR="00D41B2C" w:rsidRDefault="00D41B2C"/>
    <w:p w:rsidR="00D41B2C" w:rsidRDefault="00D41B2C"/>
    <w:p w:rsidR="00D41B2C" w:rsidRDefault="00D41B2C" w:rsidP="00D41B2C">
      <w:pPr>
        <w:pStyle w:val="Style34"/>
        <w:widowControl/>
        <w:tabs>
          <w:tab w:val="left" w:pos="566"/>
        </w:tabs>
        <w:ind w:firstLine="426"/>
        <w:rPr>
          <w:rStyle w:val="FontStyle68"/>
          <w:rFonts w:ascii="Times New Roman" w:hAnsi="Times New Roman"/>
        </w:rPr>
      </w:pPr>
      <w:r>
        <w:rPr>
          <w:rStyle w:val="FontStyle68"/>
          <w:rFonts w:ascii="Times New Roman" w:hAnsi="Times New Roman"/>
        </w:rPr>
        <w:lastRenderedPageBreak/>
        <w:t>В соответствии с ПОЛОЖЕНИЕМ об отработке пропущенных занятий и ликвидации текущей задолженности студентами ГБПОУ КНТ им. Б. И. Корнилова студенты, имеющие пропущенные неуважительной причине занятия, обязаны отработать каждое занятие в полном объеме.</w:t>
      </w:r>
    </w:p>
    <w:p w:rsidR="00D41B2C" w:rsidRDefault="00D41B2C" w:rsidP="00D41B2C">
      <w:pPr>
        <w:pStyle w:val="Style34"/>
        <w:widowControl/>
        <w:tabs>
          <w:tab w:val="left" w:pos="566"/>
        </w:tabs>
        <w:ind w:firstLine="426"/>
        <w:rPr>
          <w:rStyle w:val="FontStyle68"/>
          <w:rFonts w:ascii="Times New Roman" w:hAnsi="Times New Roman"/>
        </w:rPr>
      </w:pPr>
      <w:r>
        <w:rPr>
          <w:rStyle w:val="FontStyle68"/>
          <w:rFonts w:ascii="Times New Roman" w:hAnsi="Times New Roman"/>
        </w:rPr>
        <w:t>Формой отработки пропущенных занятий по физической культуре является физическая нагрузка в объёме, равном физической нагрузке одного аудиторного занятия (преодоление дистанции в 6 километров). Данная дистанция преодолевается студентом в любых погодных условиях в форме одежды, соответствующей температуре и погоде, без учета времени.</w:t>
      </w:r>
    </w:p>
    <w:p w:rsidR="00D41B2C" w:rsidRDefault="00D41B2C" w:rsidP="00D41B2C">
      <w:pPr>
        <w:pStyle w:val="Style34"/>
        <w:widowControl/>
        <w:tabs>
          <w:tab w:val="left" w:pos="566"/>
        </w:tabs>
        <w:ind w:firstLine="426"/>
        <w:rPr>
          <w:rStyle w:val="FontStyle68"/>
          <w:rFonts w:ascii="Times New Roman" w:hAnsi="Times New Roman"/>
        </w:rPr>
      </w:pPr>
      <w:r>
        <w:rPr>
          <w:rStyle w:val="FontStyle68"/>
          <w:rFonts w:ascii="Times New Roman" w:hAnsi="Times New Roman"/>
        </w:rPr>
        <w:t>С целью предотвращения переохлаждения и перегрева организма студент обязан соблюдать правила личной гигиены. После урока форму необходимо снять и переодеться. Предметы повседневной одежды не должны служить спортивной формой.</w:t>
      </w:r>
    </w:p>
    <w:p w:rsidR="00D41B2C" w:rsidRDefault="00D41B2C" w:rsidP="00D41B2C">
      <w:pPr>
        <w:pStyle w:val="Style34"/>
        <w:widowControl/>
        <w:tabs>
          <w:tab w:val="left" w:pos="566"/>
        </w:tabs>
        <w:ind w:firstLine="426"/>
        <w:rPr>
          <w:rStyle w:val="FontStyle68"/>
          <w:rFonts w:ascii="Times New Roman" w:hAnsi="Times New Roman"/>
        </w:rPr>
      </w:pPr>
      <w:proofErr w:type="gramStart"/>
      <w:r>
        <w:rPr>
          <w:rStyle w:val="FontStyle68"/>
          <w:rFonts w:ascii="Times New Roman" w:hAnsi="Times New Roman"/>
        </w:rPr>
        <w:t xml:space="preserve">Данная форма отработки при необходимости и согласовании со студентом может быть заменена иной формой физической активности (выполнением трудовых заданий административно-хозяйственной службы техникума.     </w:t>
      </w:r>
      <w:proofErr w:type="gramEnd"/>
    </w:p>
    <w:p w:rsidR="00D41B2C" w:rsidRDefault="00D41B2C"/>
    <w:sectPr w:rsidR="00D41B2C" w:rsidSect="003C0FD8">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F5F" w:rsidRDefault="00E97F5F" w:rsidP="003C0FD8">
      <w:pPr>
        <w:spacing w:after="0" w:line="240" w:lineRule="auto"/>
      </w:pPr>
      <w:r>
        <w:separator/>
      </w:r>
    </w:p>
  </w:endnote>
  <w:endnote w:type="continuationSeparator" w:id="0">
    <w:p w:rsidR="00E97F5F" w:rsidRDefault="00E97F5F" w:rsidP="003C0F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Book">
    <w:altName w:val="Corbel"/>
    <w:charset w:val="CC"/>
    <w:family w:val="swiss"/>
    <w:pitch w:val="variable"/>
    <w:sig w:usb0="00000287" w:usb1="00000000" w:usb2="00000000" w:usb3="00000000" w:csb0="0000009F" w:csb1="00000000"/>
  </w:font>
  <w:font w:name="Century Schoolbook">
    <w:altName w:val="Times New Roman"/>
    <w:charset w:val="CC"/>
    <w:family w:val="roman"/>
    <w:pitch w:val="variable"/>
    <w:sig w:usb0="00000287" w:usb1="00000000" w:usb2="00000000" w:usb3="00000000" w:csb0="0000009F" w:csb1="00000000"/>
  </w:font>
  <w:font w:name="SchoolBookCSanPin-Regular">
    <w:altName w:val="MS Gothic"/>
    <w:panose1 w:val="00000000000000000000"/>
    <w:charset w:val="CC"/>
    <w:family w:val="auto"/>
    <w:notTrueType/>
    <w:pitch w:val="default"/>
    <w:sig w:usb0="00000000" w:usb1="08070000" w:usb2="00000010" w:usb3="00000000" w:csb0="00020004"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F5F" w:rsidRDefault="00E97F5F" w:rsidP="003C0FD8">
      <w:pPr>
        <w:spacing w:after="0" w:line="240" w:lineRule="auto"/>
      </w:pPr>
      <w:r>
        <w:separator/>
      </w:r>
    </w:p>
  </w:footnote>
  <w:footnote w:type="continuationSeparator" w:id="0">
    <w:p w:rsidR="00E97F5F" w:rsidRDefault="00E97F5F" w:rsidP="003C0FD8">
      <w:pPr>
        <w:spacing w:after="0" w:line="240" w:lineRule="auto"/>
      </w:pPr>
      <w:r>
        <w:continuationSeparator/>
      </w:r>
    </w:p>
  </w:footnote>
  <w:footnote w:id="1">
    <w:p w:rsidR="00E770DC" w:rsidRPr="00382883" w:rsidRDefault="00E770DC" w:rsidP="00E770DC">
      <w:pPr>
        <w:pStyle w:val="a3"/>
        <w:rPr>
          <w:lang w:val="ru-RU"/>
        </w:rPr>
      </w:pPr>
      <w:r w:rsidRPr="008D3A61">
        <w:rPr>
          <w:rStyle w:val="a5"/>
        </w:rPr>
        <w:footnoteRef/>
      </w:r>
      <w:r w:rsidRPr="008D3A61">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282F12"/>
    <w:multiLevelType w:val="multilevel"/>
    <w:tmpl w:val="6F20AC48"/>
    <w:lvl w:ilvl="0">
      <w:start w:val="1"/>
      <w:numFmt w:val="upperRoman"/>
      <w:lvlText w:val="%1."/>
      <w:lvlJc w:val="left"/>
      <w:pPr>
        <w:tabs>
          <w:tab w:val="num" w:pos="1080"/>
        </w:tabs>
        <w:ind w:left="1080" w:hanging="720"/>
      </w:pPr>
      <w:rPr>
        <w:rFonts w:cs="Times New Roman" w:hint="default"/>
      </w:rPr>
    </w:lvl>
    <w:lvl w:ilvl="1">
      <w:start w:val="2"/>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
    <w:nsid w:val="31164FB0"/>
    <w:multiLevelType w:val="hybridMultilevel"/>
    <w:tmpl w:val="5AF26C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7624FDE"/>
    <w:multiLevelType w:val="multilevel"/>
    <w:tmpl w:val="D262B218"/>
    <w:lvl w:ilvl="0">
      <w:start w:val="1"/>
      <w:numFmt w:val="decimal"/>
      <w:lvlText w:val="%1."/>
      <w:lvlJc w:val="left"/>
      <w:pPr>
        <w:ind w:left="1787" w:hanging="1440"/>
        <w:jc w:val="right"/>
      </w:pPr>
      <w:rPr>
        <w:rFonts w:hint="default"/>
        <w:b/>
        <w:bCs/>
        <w:i w:val="0"/>
        <w:iCs/>
        <w:w w:val="100"/>
        <w:lang w:val="ru-RU" w:eastAsia="en-US" w:bidi="ar-SA"/>
      </w:rPr>
    </w:lvl>
    <w:lvl w:ilvl="1">
      <w:start w:val="1"/>
      <w:numFmt w:val="decimal"/>
      <w:lvlText w:val="%1.%2."/>
      <w:lvlJc w:val="left"/>
      <w:pPr>
        <w:ind w:left="542" w:hanging="420"/>
      </w:pPr>
      <w:rPr>
        <w:rFonts w:hint="default"/>
        <w:w w:val="100"/>
        <w:lang w:val="ru-RU" w:eastAsia="en-US" w:bidi="ar-SA"/>
      </w:rPr>
    </w:lvl>
    <w:lvl w:ilvl="2">
      <w:start w:val="1"/>
      <w:numFmt w:val="decimal"/>
      <w:lvlText w:val="%3."/>
      <w:lvlJc w:val="left"/>
      <w:pPr>
        <w:ind w:left="858" w:hanging="42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780" w:hanging="420"/>
      </w:pPr>
      <w:rPr>
        <w:rFonts w:hint="default"/>
        <w:lang w:val="ru-RU" w:eastAsia="en-US" w:bidi="ar-SA"/>
      </w:rPr>
    </w:lvl>
    <w:lvl w:ilvl="4">
      <w:numFmt w:val="bullet"/>
      <w:lvlText w:val="•"/>
      <w:lvlJc w:val="left"/>
      <w:pPr>
        <w:ind w:left="2943" w:hanging="420"/>
      </w:pPr>
      <w:rPr>
        <w:rFonts w:hint="default"/>
        <w:lang w:val="ru-RU" w:eastAsia="en-US" w:bidi="ar-SA"/>
      </w:rPr>
    </w:lvl>
    <w:lvl w:ilvl="5">
      <w:numFmt w:val="bullet"/>
      <w:lvlText w:val="•"/>
      <w:lvlJc w:val="left"/>
      <w:pPr>
        <w:ind w:left="4107" w:hanging="420"/>
      </w:pPr>
      <w:rPr>
        <w:rFonts w:hint="default"/>
        <w:lang w:val="ru-RU" w:eastAsia="en-US" w:bidi="ar-SA"/>
      </w:rPr>
    </w:lvl>
    <w:lvl w:ilvl="6">
      <w:numFmt w:val="bullet"/>
      <w:lvlText w:val="•"/>
      <w:lvlJc w:val="left"/>
      <w:pPr>
        <w:ind w:left="5271" w:hanging="420"/>
      </w:pPr>
      <w:rPr>
        <w:rFonts w:hint="default"/>
        <w:lang w:val="ru-RU" w:eastAsia="en-US" w:bidi="ar-SA"/>
      </w:rPr>
    </w:lvl>
    <w:lvl w:ilvl="7">
      <w:numFmt w:val="bullet"/>
      <w:lvlText w:val="•"/>
      <w:lvlJc w:val="left"/>
      <w:pPr>
        <w:ind w:left="6435" w:hanging="420"/>
      </w:pPr>
      <w:rPr>
        <w:rFonts w:hint="default"/>
        <w:lang w:val="ru-RU" w:eastAsia="en-US" w:bidi="ar-SA"/>
      </w:rPr>
    </w:lvl>
    <w:lvl w:ilvl="8">
      <w:numFmt w:val="bullet"/>
      <w:lvlText w:val="•"/>
      <w:lvlJc w:val="left"/>
      <w:pPr>
        <w:ind w:left="7598" w:hanging="420"/>
      </w:pPr>
      <w:rPr>
        <w:rFonts w:hint="default"/>
        <w:lang w:val="ru-RU" w:eastAsia="en-US" w:bidi="ar-SA"/>
      </w:rPr>
    </w:lvl>
  </w:abstractNum>
  <w:abstractNum w:abstractNumId="3">
    <w:nsid w:val="5D880138"/>
    <w:multiLevelType w:val="hybridMultilevel"/>
    <w:tmpl w:val="88603714"/>
    <w:lvl w:ilvl="0" w:tplc="71287290">
      <w:start w:val="4"/>
      <w:numFmt w:val="decimal"/>
      <w:lvlText w:val="%1."/>
      <w:lvlJc w:val="left"/>
      <w:pPr>
        <w:tabs>
          <w:tab w:val="num" w:pos="644"/>
        </w:tabs>
        <w:ind w:left="644" w:hanging="360"/>
      </w:pPr>
      <w:rPr>
        <w:rFonts w:cs="Times New Roman" w:hint="default"/>
        <w:sz w:val="28"/>
        <w:szCs w:val="28"/>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75DE0412"/>
    <w:multiLevelType w:val="hybridMultilevel"/>
    <w:tmpl w:val="16120FD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F8084A"/>
    <w:rsid w:val="000335D8"/>
    <w:rsid w:val="00097877"/>
    <w:rsid w:val="000A6842"/>
    <w:rsid w:val="001064B1"/>
    <w:rsid w:val="002F7D6A"/>
    <w:rsid w:val="00374558"/>
    <w:rsid w:val="003B3FEC"/>
    <w:rsid w:val="003C0FD8"/>
    <w:rsid w:val="003F6601"/>
    <w:rsid w:val="00454106"/>
    <w:rsid w:val="00466C37"/>
    <w:rsid w:val="0047552D"/>
    <w:rsid w:val="005608B6"/>
    <w:rsid w:val="005873EB"/>
    <w:rsid w:val="00750B74"/>
    <w:rsid w:val="00790519"/>
    <w:rsid w:val="00816C58"/>
    <w:rsid w:val="008638D6"/>
    <w:rsid w:val="009534DA"/>
    <w:rsid w:val="00B46B7D"/>
    <w:rsid w:val="00B90726"/>
    <w:rsid w:val="00C76F5A"/>
    <w:rsid w:val="00CA0893"/>
    <w:rsid w:val="00CB06E3"/>
    <w:rsid w:val="00D41B2C"/>
    <w:rsid w:val="00D57898"/>
    <w:rsid w:val="00E770DC"/>
    <w:rsid w:val="00E97F5F"/>
    <w:rsid w:val="00EE0FAD"/>
    <w:rsid w:val="00F46D8C"/>
    <w:rsid w:val="00F80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FA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4"/>
    <w:uiPriority w:val="99"/>
    <w:qFormat/>
    <w:rsid w:val="003C0FD8"/>
    <w:pPr>
      <w:spacing w:after="0" w:line="240" w:lineRule="auto"/>
    </w:pPr>
    <w:rPr>
      <w:rFonts w:ascii="Calibri" w:eastAsia="Times New Roman" w:hAnsi="Calibri" w:cs="Times New Roman"/>
      <w:sz w:val="20"/>
      <w:szCs w:val="20"/>
      <w:lang w:val="en-US" w:eastAsia="ru-RU"/>
    </w:rPr>
  </w:style>
  <w:style w:type="character" w:customStyle="1" w:styleId="a4">
    <w:name w:val="Текст сноски Знак"/>
    <w:aliases w:val="Знак6 Знак1,Текст сноски1 Знак1,Текст сноски Знак Знак1 Знак1,Текст сноски Знак1 Знак1,Текст сноски Знак Знак Знак Знак Знак Знак2,Текст сноски Знак Знак Знак Знак Знак Знак Знак1,Текст сноски-FN Знак"/>
    <w:basedOn w:val="a0"/>
    <w:link w:val="a3"/>
    <w:uiPriority w:val="99"/>
    <w:rsid w:val="003C0FD8"/>
    <w:rPr>
      <w:rFonts w:ascii="Calibri" w:eastAsia="Times New Roman" w:hAnsi="Calibri" w:cs="Times New Roman"/>
      <w:sz w:val="20"/>
      <w:szCs w:val="20"/>
      <w:lang w:val="en-US" w:eastAsia="ru-RU"/>
    </w:rPr>
  </w:style>
  <w:style w:type="character" w:styleId="a5">
    <w:name w:val="footnote reference"/>
    <w:aliases w:val="Знак сноски-FN,Ciae niinee-FN,AЗнак сноски зел"/>
    <w:basedOn w:val="a0"/>
    <w:uiPriority w:val="99"/>
    <w:rsid w:val="003C0FD8"/>
    <w:rPr>
      <w:vertAlign w:val="superscript"/>
    </w:rPr>
  </w:style>
  <w:style w:type="table" w:customStyle="1" w:styleId="1">
    <w:name w:val="Сетка таблицы1"/>
    <w:basedOn w:val="a1"/>
    <w:next w:val="a6"/>
    <w:uiPriority w:val="59"/>
    <w:rsid w:val="003C0FD8"/>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1"/>
    <w:uiPriority w:val="39"/>
    <w:rsid w:val="003C0F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466C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66C37"/>
    <w:rPr>
      <w:rFonts w:ascii="Tahoma" w:hAnsi="Tahoma" w:cs="Tahoma"/>
      <w:sz w:val="16"/>
      <w:szCs w:val="16"/>
    </w:rPr>
  </w:style>
  <w:style w:type="paragraph" w:customStyle="1" w:styleId="Style34">
    <w:name w:val="Style34"/>
    <w:basedOn w:val="a"/>
    <w:uiPriority w:val="99"/>
    <w:rsid w:val="00D41B2C"/>
    <w:pPr>
      <w:widowControl w:val="0"/>
      <w:autoSpaceDE w:val="0"/>
      <w:autoSpaceDN w:val="0"/>
      <w:adjustRightInd w:val="0"/>
      <w:spacing w:after="0" w:line="230" w:lineRule="exact"/>
      <w:ind w:hanging="288"/>
      <w:jc w:val="both"/>
    </w:pPr>
    <w:rPr>
      <w:rFonts w:ascii="Franklin Gothic Book" w:eastAsia="Times New Roman" w:hAnsi="Franklin Gothic Book" w:cs="Times New Roman"/>
      <w:sz w:val="24"/>
      <w:szCs w:val="24"/>
      <w:lang w:eastAsia="ru-RU"/>
    </w:rPr>
  </w:style>
  <w:style w:type="character" w:customStyle="1" w:styleId="FontStyle68">
    <w:name w:val="Font Style68"/>
    <w:uiPriority w:val="99"/>
    <w:rsid w:val="00D41B2C"/>
    <w:rPr>
      <w:rFonts w:ascii="Century Schoolbook" w:hAnsi="Century Schoolbook" w:cs="Century Schoolbook" w:hint="default"/>
      <w:sz w:val="18"/>
      <w:szCs w:val="18"/>
    </w:rPr>
  </w:style>
  <w:style w:type="table" w:customStyle="1" w:styleId="TableNormal">
    <w:name w:val="Table Normal"/>
    <w:uiPriority w:val="2"/>
    <w:semiHidden/>
    <w:unhideWhenUsed/>
    <w:qFormat/>
    <w:rsid w:val="00E770D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9">
    <w:name w:val="List Paragraph"/>
    <w:aliases w:val="Содержание. 2 уровень,List Paragraph"/>
    <w:basedOn w:val="a"/>
    <w:link w:val="aa"/>
    <w:uiPriority w:val="1"/>
    <w:qFormat/>
    <w:rsid w:val="00E770DC"/>
    <w:pPr>
      <w:widowControl w:val="0"/>
      <w:autoSpaceDE w:val="0"/>
      <w:autoSpaceDN w:val="0"/>
      <w:spacing w:after="0" w:line="240" w:lineRule="auto"/>
      <w:ind w:left="590" w:hanging="360"/>
      <w:jc w:val="both"/>
    </w:pPr>
    <w:rPr>
      <w:rFonts w:ascii="Times New Roman" w:eastAsia="Times New Roman" w:hAnsi="Times New Roman" w:cs="Times New Roman"/>
    </w:rPr>
  </w:style>
  <w:style w:type="paragraph" w:customStyle="1" w:styleId="TableParagraph">
    <w:name w:val="Table Paragraph"/>
    <w:basedOn w:val="a"/>
    <w:uiPriority w:val="1"/>
    <w:qFormat/>
    <w:rsid w:val="00E770DC"/>
    <w:pPr>
      <w:widowControl w:val="0"/>
      <w:autoSpaceDE w:val="0"/>
      <w:autoSpaceDN w:val="0"/>
      <w:spacing w:after="0" w:line="240" w:lineRule="auto"/>
    </w:pPr>
    <w:rPr>
      <w:rFonts w:ascii="Times New Roman" w:eastAsia="Times New Roman" w:hAnsi="Times New Roman" w:cs="Times New Roman"/>
    </w:rPr>
  </w:style>
  <w:style w:type="character" w:customStyle="1" w:styleId="aa">
    <w:name w:val="Абзац списка Знак"/>
    <w:aliases w:val="Содержание. 2 уровень Знак,List Paragraph Знак"/>
    <w:link w:val="a9"/>
    <w:uiPriority w:val="1"/>
    <w:qFormat/>
    <w:locked/>
    <w:rsid w:val="00E770DC"/>
    <w:rPr>
      <w:rFonts w:ascii="Times New Roman" w:eastAsia="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2112627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5C893-01C5-4956-B1DF-F38A54904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1623</Words>
  <Characters>9253</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Шалавина</cp:lastModifiedBy>
  <cp:revision>8</cp:revision>
  <dcterms:created xsi:type="dcterms:W3CDTF">2023-08-31T09:48:00Z</dcterms:created>
  <dcterms:modified xsi:type="dcterms:W3CDTF">2025-03-19T12:12:00Z</dcterms:modified>
</cp:coreProperties>
</file>